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61" w:rsidRPr="00750E64" w:rsidRDefault="00110161">
      <w:pPr>
        <w:jc w:val="center"/>
        <w:rPr>
          <w:rFonts w:ascii="Comic Sans MS" w:hAnsi="Comic Sans MS"/>
          <w:b/>
          <w:sz w:val="23"/>
        </w:rPr>
      </w:pPr>
      <w:bookmarkStart w:id="0" w:name="_GoBack"/>
      <w:bookmarkEnd w:id="0"/>
      <w:r w:rsidRPr="00750E64">
        <w:rPr>
          <w:rFonts w:ascii="Comic Sans MS" w:hAnsi="Comic Sans MS"/>
          <w:b/>
          <w:sz w:val="27"/>
        </w:rPr>
        <w:t xml:space="preserve">HURST GREEN PARISH COUNCIL                                     </w:t>
      </w:r>
    </w:p>
    <w:p w:rsidR="00110161" w:rsidRDefault="00110161">
      <w:pPr>
        <w:rPr>
          <w:rFonts w:ascii="Comic Sans MS" w:hAnsi="Comic Sans MS"/>
          <w:sz w:val="17"/>
        </w:rPr>
      </w:pPr>
    </w:p>
    <w:p w:rsidR="00110161" w:rsidRDefault="006A0D04">
      <w:pPr>
        <w:rPr>
          <w:rFonts w:ascii="Comic Sans MS" w:hAnsi="Comic Sans MS"/>
        </w:rPr>
      </w:pPr>
      <w:r>
        <w:rPr>
          <w:rFonts w:ascii="Comic Sans MS" w:hAnsi="Comic Sans MS"/>
        </w:rPr>
        <w:t>Minutes of the m</w:t>
      </w:r>
      <w:r w:rsidR="00110161">
        <w:rPr>
          <w:rFonts w:ascii="Comic Sans MS" w:hAnsi="Comic Sans MS"/>
        </w:rPr>
        <w:t xml:space="preserve">eeting held in Hurst Green Village Hall on Tuesday </w:t>
      </w:r>
      <w:r>
        <w:rPr>
          <w:rFonts w:ascii="Comic Sans MS" w:hAnsi="Comic Sans MS"/>
        </w:rPr>
        <w:t>30</w:t>
      </w:r>
      <w:r w:rsidR="0011016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 w:rsidR="00A76B53">
        <w:rPr>
          <w:rFonts w:ascii="Comic Sans MS" w:hAnsi="Comic Sans MS"/>
        </w:rPr>
        <w:t xml:space="preserve"> 2015</w:t>
      </w:r>
      <w:r w:rsidR="00110161">
        <w:rPr>
          <w:rFonts w:ascii="Comic Sans MS" w:hAnsi="Comic Sans MS"/>
        </w:rPr>
        <w:t xml:space="preserve"> starting at 8:00pm. </w:t>
      </w:r>
    </w:p>
    <w:p w:rsidR="00110161" w:rsidRDefault="00110161">
      <w:pPr>
        <w:rPr>
          <w:rFonts w:ascii="Comic Sans MS" w:hAnsi="Comic Sans MS"/>
        </w:rPr>
      </w:pPr>
    </w:p>
    <w:p w:rsidR="00110161" w:rsidRDefault="00110161">
      <w:pPr>
        <w:tabs>
          <w:tab w:val="left" w:pos="360"/>
          <w:tab w:val="left" w:pos="78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Present: - </w:t>
      </w:r>
      <w:r>
        <w:rPr>
          <w:rFonts w:ascii="Comic Sans MS" w:hAnsi="Comic Sans MS"/>
        </w:rPr>
        <w:t>Councillor Browne (Chairman), Councillor Duddridge,</w:t>
      </w:r>
      <w:r w:rsidR="006A0D04" w:rsidRPr="006A0D04">
        <w:rPr>
          <w:rFonts w:ascii="Comic Sans MS" w:hAnsi="Comic Sans MS"/>
        </w:rPr>
        <w:t xml:space="preserve"> </w:t>
      </w:r>
      <w:r w:rsidR="006A0D04">
        <w:rPr>
          <w:rFonts w:ascii="Comic Sans MS" w:hAnsi="Comic Sans MS"/>
        </w:rPr>
        <w:t xml:space="preserve">Councillor Harrison, </w:t>
      </w:r>
      <w:r>
        <w:rPr>
          <w:rFonts w:ascii="Comic Sans MS" w:hAnsi="Comic Sans MS"/>
        </w:rPr>
        <w:t>Councillor</w:t>
      </w:r>
      <w:r w:rsidR="00A76B53">
        <w:rPr>
          <w:rFonts w:ascii="Comic Sans MS" w:hAnsi="Comic Sans MS"/>
        </w:rPr>
        <w:t xml:space="preserve"> Janes</w:t>
      </w:r>
      <w:r>
        <w:rPr>
          <w:rFonts w:ascii="Comic Sans MS" w:hAnsi="Comic Sans MS"/>
        </w:rPr>
        <w:t xml:space="preserve"> </w:t>
      </w:r>
      <w:r w:rsidR="006A0D04">
        <w:rPr>
          <w:rFonts w:ascii="Comic Sans MS" w:hAnsi="Comic Sans MS"/>
        </w:rPr>
        <w:t xml:space="preserve">Councillor Johnson, </w:t>
      </w:r>
      <w:r>
        <w:rPr>
          <w:rFonts w:ascii="Comic Sans MS" w:hAnsi="Comic Sans MS"/>
        </w:rPr>
        <w:t>Councillor Peacock</w:t>
      </w:r>
      <w:r w:rsidR="006A0D04">
        <w:rPr>
          <w:rFonts w:ascii="Comic Sans MS" w:hAnsi="Comic Sans MS"/>
        </w:rPr>
        <w:t>, Councillor Wright and District Councillor Prochak.</w:t>
      </w:r>
    </w:p>
    <w:p w:rsidR="00110161" w:rsidRDefault="006A0D04">
      <w:pPr>
        <w:tabs>
          <w:tab w:val="left" w:pos="360"/>
          <w:tab w:val="left" w:pos="7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110161">
        <w:rPr>
          <w:rFonts w:ascii="Comic Sans MS" w:hAnsi="Comic Sans MS"/>
        </w:rPr>
        <w:t xml:space="preserve">Clerk </w:t>
      </w:r>
      <w:r>
        <w:rPr>
          <w:rFonts w:ascii="Comic Sans MS" w:hAnsi="Comic Sans MS"/>
        </w:rPr>
        <w:t xml:space="preserve">was </w:t>
      </w:r>
      <w:r w:rsidR="00110161">
        <w:rPr>
          <w:rFonts w:ascii="Comic Sans MS" w:hAnsi="Comic Sans MS"/>
        </w:rPr>
        <w:t xml:space="preserve">in attendance. </w:t>
      </w:r>
      <w:r>
        <w:rPr>
          <w:rFonts w:ascii="Comic Sans MS" w:hAnsi="Comic Sans MS"/>
        </w:rPr>
        <w:t>Ten</w:t>
      </w:r>
      <w:r w:rsidR="00A76B53">
        <w:rPr>
          <w:rFonts w:ascii="Comic Sans MS" w:hAnsi="Comic Sans MS"/>
        </w:rPr>
        <w:t xml:space="preserve"> </w:t>
      </w:r>
      <w:r w:rsidR="00110161">
        <w:rPr>
          <w:rFonts w:ascii="Comic Sans MS" w:hAnsi="Comic Sans MS"/>
        </w:rPr>
        <w:t>members of the public attended.</w:t>
      </w:r>
    </w:p>
    <w:p w:rsidR="00110161" w:rsidRDefault="00110161">
      <w:pPr>
        <w:rPr>
          <w:rFonts w:ascii="Comic Sans MS" w:hAnsi="Comic Sans MS"/>
        </w:rPr>
      </w:pPr>
    </w:p>
    <w:p w:rsidR="00110161" w:rsidRDefault="00110161" w:rsidP="00110161">
      <w:pPr>
        <w:numPr>
          <w:ilvl w:val="0"/>
          <w:numId w:val="1"/>
        </w:numPr>
        <w:tabs>
          <w:tab w:val="left" w:pos="360"/>
          <w:tab w:val="left" w:pos="78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="00A76B53">
        <w:rPr>
          <w:rFonts w:ascii="Comic Sans MS" w:hAnsi="Comic Sans MS"/>
          <w:b/>
        </w:rPr>
        <w:t>Apologies for Absence:</w:t>
      </w:r>
      <w:r>
        <w:rPr>
          <w:rFonts w:ascii="Comic Sans MS" w:hAnsi="Comic Sans MS"/>
          <w:b/>
        </w:rPr>
        <w:t>-</w:t>
      </w:r>
      <w:r w:rsidR="006A0D04">
        <w:rPr>
          <w:rFonts w:ascii="Comic Sans MS" w:hAnsi="Comic Sans MS"/>
        </w:rPr>
        <w:t xml:space="preserve">Councillor Funnell, the RFO, David Hilbourne </w:t>
      </w:r>
      <w:r w:rsidRPr="00A76B53">
        <w:rPr>
          <w:rFonts w:ascii="Comic Sans MS" w:hAnsi="Comic Sans MS"/>
        </w:rPr>
        <w:t>and County Councillor Barnes.</w:t>
      </w:r>
    </w:p>
    <w:p w:rsidR="00DA10A6" w:rsidRDefault="00DA10A6" w:rsidP="00750E64">
      <w:pPr>
        <w:pStyle w:val="Header"/>
        <w:tabs>
          <w:tab w:val="clear" w:pos="4153"/>
          <w:tab w:val="clear" w:pos="8306"/>
        </w:tabs>
        <w:rPr>
          <w:rFonts w:ascii="Comic Sans MS" w:hAnsi="Comic Sans MS"/>
          <w:b/>
        </w:rPr>
      </w:pPr>
    </w:p>
    <w:p w:rsidR="00DA10A6" w:rsidRDefault="00DA10A6" w:rsidP="006A0D0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Co-option to fill </w:t>
      </w:r>
      <w:r w:rsidR="006A0D04">
        <w:rPr>
          <w:rFonts w:ascii="Comic Sans MS" w:hAnsi="Comic Sans MS"/>
          <w:b/>
        </w:rPr>
        <w:t>one vacancy</w:t>
      </w:r>
      <w:r>
        <w:rPr>
          <w:rFonts w:ascii="Comic Sans MS" w:hAnsi="Comic Sans MS"/>
          <w:b/>
        </w:rPr>
        <w:t xml:space="preserve"> on the Council</w:t>
      </w:r>
    </w:p>
    <w:p w:rsidR="00601818" w:rsidRDefault="006A0D04" w:rsidP="001E72CF">
      <w:pPr>
        <w:pStyle w:val="Header"/>
        <w:tabs>
          <w:tab w:val="clear" w:pos="4153"/>
          <w:tab w:val="clear" w:pos="8306"/>
        </w:tabs>
        <w:rPr>
          <w:rFonts w:ascii="Comic Sans MS" w:hAnsi="Comic Sans MS"/>
        </w:rPr>
      </w:pPr>
      <w:r>
        <w:rPr>
          <w:rFonts w:ascii="Comic Sans MS" w:hAnsi="Comic Sans MS"/>
        </w:rPr>
        <w:t>Lilian Cruse</w:t>
      </w:r>
      <w:r w:rsidR="004F683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who had previously </w:t>
      </w:r>
      <w:r w:rsidR="004F683D">
        <w:rPr>
          <w:rFonts w:ascii="Comic Sans MS" w:hAnsi="Comic Sans MS"/>
        </w:rPr>
        <w:t>expressed</w:t>
      </w:r>
      <w:r>
        <w:rPr>
          <w:rFonts w:ascii="Comic Sans MS" w:hAnsi="Comic Sans MS"/>
        </w:rPr>
        <w:t xml:space="preserve"> interest in this pos</w:t>
      </w:r>
      <w:r w:rsidR="004F683D">
        <w:rPr>
          <w:rFonts w:ascii="Comic Sans MS" w:hAnsi="Comic Sans MS"/>
        </w:rPr>
        <w:t>ition attended the meeting and the Chair put this to the vote.</w:t>
      </w:r>
      <w:r w:rsidR="00601818">
        <w:rPr>
          <w:rFonts w:ascii="Comic Sans MS" w:hAnsi="Comic Sans MS"/>
        </w:rPr>
        <w:t xml:space="preserve"> </w:t>
      </w:r>
      <w:r w:rsidR="004F683D" w:rsidRPr="004F683D">
        <w:rPr>
          <w:rFonts w:ascii="Comic Sans MS" w:hAnsi="Comic Sans MS"/>
          <w:b/>
          <w:i/>
        </w:rPr>
        <w:t>Lilian Cruse was unanimously voted onto the Council</w:t>
      </w:r>
      <w:r w:rsidR="004F683D">
        <w:rPr>
          <w:rFonts w:ascii="Comic Sans MS" w:hAnsi="Comic Sans MS"/>
        </w:rPr>
        <w:t xml:space="preserve"> and signed her Declaration of Acceptance of Office before taking up her seat.</w:t>
      </w:r>
    </w:p>
    <w:p w:rsidR="00FA4345" w:rsidRDefault="00FA4345" w:rsidP="001E72CF">
      <w:pPr>
        <w:pStyle w:val="Head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110161" w:rsidRDefault="00FA4345">
      <w:pPr>
        <w:tabs>
          <w:tab w:val="left" w:pos="360"/>
          <w:tab w:val="left" w:pos="69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="00110161">
        <w:rPr>
          <w:rFonts w:ascii="Comic Sans MS" w:hAnsi="Comic Sans MS"/>
          <w:b/>
        </w:rPr>
        <w:t xml:space="preserve">.0    Minutes of the last meeting:-    </w:t>
      </w:r>
    </w:p>
    <w:p w:rsidR="00110161" w:rsidRDefault="00110161">
      <w:pPr>
        <w:rPr>
          <w:rFonts w:ascii="Comic Sans MS" w:hAnsi="Comic Sans MS"/>
        </w:rPr>
      </w:pPr>
      <w:r>
        <w:rPr>
          <w:rFonts w:ascii="Comic Sans MS" w:hAnsi="Comic Sans MS"/>
        </w:rPr>
        <w:t>To sign as a correct record the minut</w:t>
      </w:r>
      <w:r w:rsidR="007000CC">
        <w:rPr>
          <w:rFonts w:ascii="Comic Sans MS" w:hAnsi="Comic Sans MS"/>
        </w:rPr>
        <w:t xml:space="preserve">es of the </w:t>
      </w:r>
      <w:r w:rsidR="00FA4345">
        <w:rPr>
          <w:rFonts w:ascii="Comic Sans MS" w:hAnsi="Comic Sans MS"/>
        </w:rPr>
        <w:t xml:space="preserve">Annual General </w:t>
      </w:r>
      <w:r w:rsidR="001D228A">
        <w:rPr>
          <w:rFonts w:ascii="Comic Sans MS" w:hAnsi="Comic Sans MS"/>
        </w:rPr>
        <w:t>Meeting</w:t>
      </w:r>
      <w:r w:rsidR="007000CC">
        <w:rPr>
          <w:rFonts w:ascii="Comic Sans MS" w:hAnsi="Comic Sans MS"/>
        </w:rPr>
        <w:t xml:space="preserve"> held on the </w:t>
      </w:r>
      <w:r w:rsidR="00FA4345">
        <w:rPr>
          <w:rFonts w:ascii="Comic Sans MS" w:hAnsi="Comic Sans MS"/>
        </w:rPr>
        <w:t>19</w:t>
      </w:r>
      <w:r w:rsidR="00FA4345" w:rsidRPr="00FA4345">
        <w:rPr>
          <w:rFonts w:ascii="Comic Sans MS" w:hAnsi="Comic Sans MS"/>
          <w:vertAlign w:val="superscript"/>
        </w:rPr>
        <w:t>th</w:t>
      </w:r>
      <w:r w:rsidR="00FA4345">
        <w:rPr>
          <w:rFonts w:ascii="Comic Sans MS" w:hAnsi="Comic Sans MS"/>
        </w:rPr>
        <w:t xml:space="preserve"> May</w:t>
      </w:r>
      <w:r w:rsidR="007000CC">
        <w:rPr>
          <w:rFonts w:ascii="Comic Sans MS" w:hAnsi="Comic Sans MS"/>
        </w:rPr>
        <w:t xml:space="preserve"> 2015</w:t>
      </w:r>
      <w:r>
        <w:rPr>
          <w:rFonts w:ascii="Comic Sans MS" w:hAnsi="Comic Sans MS"/>
        </w:rPr>
        <w:t>.</w:t>
      </w:r>
    </w:p>
    <w:p w:rsidR="00110161" w:rsidRDefault="00110161">
      <w:pPr>
        <w:pStyle w:val="BodyText3"/>
      </w:pPr>
      <w:r>
        <w:t xml:space="preserve">Minutes proposed by Councillor </w:t>
      </w:r>
      <w:r w:rsidR="007000CC">
        <w:t>Peacock</w:t>
      </w:r>
      <w:r>
        <w:t xml:space="preserve"> an</w:t>
      </w:r>
      <w:r w:rsidR="007000CC">
        <w:t xml:space="preserve">d seconded by Councillor </w:t>
      </w:r>
      <w:r w:rsidR="00FA4345">
        <w:t>Harrison</w:t>
      </w:r>
      <w:r>
        <w:t>.</w:t>
      </w:r>
    </w:p>
    <w:p w:rsidR="00110161" w:rsidRDefault="00110161">
      <w:pPr>
        <w:pStyle w:val="BodyText3"/>
      </w:pPr>
    </w:p>
    <w:p w:rsidR="00110161" w:rsidRDefault="00110161" w:rsidP="00FA4345">
      <w:pPr>
        <w:numPr>
          <w:ilvl w:val="1"/>
          <w:numId w:val="25"/>
        </w:numPr>
        <w:tabs>
          <w:tab w:val="left" w:pos="-142"/>
          <w:tab w:val="left" w:pos="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Matters arising from the Minutes: - </w:t>
      </w:r>
    </w:p>
    <w:p w:rsidR="00110161" w:rsidRDefault="00110161">
      <w:pPr>
        <w:tabs>
          <w:tab w:val="left" w:pos="-142"/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>No matters arising.</w:t>
      </w:r>
    </w:p>
    <w:p w:rsidR="00110161" w:rsidRDefault="00110161">
      <w:pPr>
        <w:tabs>
          <w:tab w:val="left" w:pos="-142"/>
          <w:tab w:val="left" w:pos="0"/>
        </w:tabs>
      </w:pPr>
    </w:p>
    <w:p w:rsidR="00110161" w:rsidRDefault="00110161" w:rsidP="00CA409D">
      <w:pPr>
        <w:numPr>
          <w:ilvl w:val="0"/>
          <w:numId w:val="26"/>
        </w:numPr>
        <w:tabs>
          <w:tab w:val="left" w:pos="7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Declaration of Interest</w:t>
      </w:r>
      <w:r w:rsidR="00CA409D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: - </w:t>
      </w:r>
    </w:p>
    <w:p w:rsidR="00110161" w:rsidRDefault="00CA409D">
      <w:p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None declared</w:t>
      </w:r>
      <w:r w:rsidR="00852547">
        <w:rPr>
          <w:rFonts w:ascii="Comic Sans MS" w:hAnsi="Comic Sans MS"/>
        </w:rPr>
        <w:t>.</w:t>
      </w:r>
    </w:p>
    <w:p w:rsidR="00110161" w:rsidRDefault="00110161">
      <w:pPr>
        <w:tabs>
          <w:tab w:val="left" w:pos="690"/>
          <w:tab w:val="left" w:pos="720"/>
        </w:tabs>
        <w:rPr>
          <w:rFonts w:ascii="Comic Sans MS" w:hAnsi="Comic Sans MS"/>
        </w:rPr>
      </w:pPr>
    </w:p>
    <w:p w:rsidR="00852547" w:rsidRDefault="00852547" w:rsidP="00CA409D">
      <w:pPr>
        <w:numPr>
          <w:ilvl w:val="0"/>
          <w:numId w:val="2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Adoption of Standing Orders and Financial Regulations</w:t>
      </w:r>
    </w:p>
    <w:p w:rsidR="00CA409D" w:rsidRDefault="00A0641C" w:rsidP="00A0641C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To be </w:t>
      </w:r>
      <w:r w:rsidR="00CA409D">
        <w:rPr>
          <w:rFonts w:ascii="Comic Sans MS" w:hAnsi="Comic Sans MS"/>
          <w:bCs/>
        </w:rPr>
        <w:t>postponed to the next meeting when the RFO is present.</w:t>
      </w:r>
    </w:p>
    <w:p w:rsidR="002F394F" w:rsidRPr="00A0641C" w:rsidRDefault="00CA409D" w:rsidP="00A0641C">
      <w:pPr>
        <w:rPr>
          <w:rFonts w:ascii="Comic Sans MS" w:hAnsi="Comic Sans MS"/>
          <w:bCs/>
        </w:rPr>
      </w:pPr>
      <w:r w:rsidRPr="00A0641C">
        <w:rPr>
          <w:rFonts w:ascii="Comic Sans MS" w:hAnsi="Comic Sans MS"/>
          <w:bCs/>
        </w:rPr>
        <w:t xml:space="preserve"> </w:t>
      </w:r>
    </w:p>
    <w:p w:rsidR="00110161" w:rsidRPr="00A0641C" w:rsidRDefault="00110161" w:rsidP="00CA409D">
      <w:pPr>
        <w:numPr>
          <w:ilvl w:val="0"/>
          <w:numId w:val="2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Community:-</w:t>
      </w:r>
      <w:r w:rsidR="00EA5715">
        <w:rPr>
          <w:rFonts w:ascii="Comic Sans MS" w:hAnsi="Comic Sans MS" w:cs="Comic Sans MS"/>
        </w:rPr>
        <w:t xml:space="preserve"> </w:t>
      </w:r>
      <w:r w:rsidRPr="00A0641C">
        <w:rPr>
          <w:rFonts w:ascii="Comic Sans MS" w:hAnsi="Comic Sans MS" w:cs="Comic Sans MS"/>
        </w:rPr>
        <w:t xml:space="preserve"> </w:t>
      </w:r>
      <w:r w:rsidRPr="00A0641C">
        <w:rPr>
          <w:rFonts w:ascii="Comic Sans MS" w:hAnsi="Comic Sans MS" w:cs="Comic Sans MS"/>
          <w:u w:val="single"/>
        </w:rPr>
        <w:t>Guest speaker</w:t>
      </w:r>
    </w:p>
    <w:p w:rsidR="00A0641C" w:rsidRDefault="00EA5715">
      <w:pPr>
        <w:tabs>
          <w:tab w:val="left" w:pos="705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 Guest speaker</w:t>
      </w:r>
      <w:r w:rsidR="00A0641C">
        <w:rPr>
          <w:rFonts w:ascii="Comic Sans MS" w:hAnsi="Comic Sans MS" w:cs="Comic Sans MS"/>
        </w:rPr>
        <w:t>.</w:t>
      </w:r>
    </w:p>
    <w:p w:rsidR="00EA5715" w:rsidRDefault="00614242">
      <w:pPr>
        <w:tabs>
          <w:tab w:val="left" w:pos="705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Phyllis </w:t>
      </w:r>
      <w:r w:rsidR="001D228A">
        <w:rPr>
          <w:rFonts w:ascii="Comic Sans MS" w:hAnsi="Comic Sans MS" w:cs="Comic Sans MS"/>
        </w:rPr>
        <w:t xml:space="preserve">Cowling </w:t>
      </w:r>
      <w:r w:rsidR="00EA5715">
        <w:rPr>
          <w:rFonts w:ascii="Comic Sans MS" w:hAnsi="Comic Sans MS" w:cs="Comic Sans MS"/>
        </w:rPr>
        <w:t>asked the Council if it would make a donation again this year to the Children in Need Theatre production put on in the Village Hall. A sum of £250 was requested. To be put on the next agenda.</w:t>
      </w:r>
    </w:p>
    <w:p w:rsidR="00110161" w:rsidRDefault="00EA571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6</w:t>
      </w:r>
      <w:r w:rsidR="00A0641C">
        <w:rPr>
          <w:rFonts w:ascii="Comic Sans MS" w:hAnsi="Comic Sans MS"/>
        </w:rPr>
        <w:t>.2</w:t>
      </w:r>
      <w:r w:rsidR="00110161">
        <w:rPr>
          <w:rFonts w:ascii="Comic Sans MS" w:hAnsi="Comic Sans MS"/>
        </w:rPr>
        <w:t xml:space="preserve">     </w:t>
      </w:r>
      <w:r w:rsidR="00A0641C">
        <w:rPr>
          <w:rFonts w:ascii="Comic Sans MS" w:hAnsi="Comic Sans MS"/>
          <w:u w:val="single"/>
        </w:rPr>
        <w:t xml:space="preserve">Redundant Hurst Green </w:t>
      </w:r>
      <w:r>
        <w:rPr>
          <w:rFonts w:ascii="Comic Sans MS" w:hAnsi="Comic Sans MS"/>
          <w:u w:val="single"/>
        </w:rPr>
        <w:t xml:space="preserve">Village </w:t>
      </w:r>
      <w:r w:rsidR="00A0641C">
        <w:rPr>
          <w:rFonts w:ascii="Comic Sans MS" w:hAnsi="Comic Sans MS"/>
          <w:u w:val="single"/>
        </w:rPr>
        <w:t>sign</w:t>
      </w:r>
    </w:p>
    <w:p w:rsidR="00110161" w:rsidRDefault="00EA5715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This sign was removed from the A21 at the northern end of the village as it has been replaced by a new sign and the resident beside the sign wanted it moved due to a change in their entrance access</w:t>
      </w:r>
      <w:r w:rsidR="00110161">
        <w:rPr>
          <w:rFonts w:ascii="Comic Sans MS" w:hAnsi="Comic Sans MS"/>
        </w:rPr>
        <w:t>.</w:t>
      </w:r>
      <w:r w:rsidR="00110161">
        <w:rPr>
          <w:rFonts w:ascii="Comic Sans MS" w:hAnsi="Comic Sans MS"/>
          <w:b/>
          <w:bCs/>
        </w:rPr>
        <w:t xml:space="preserve"> </w:t>
      </w:r>
    </w:p>
    <w:p w:rsidR="00EA5715" w:rsidRDefault="00EA5715">
      <w:pPr>
        <w:rPr>
          <w:rFonts w:ascii="Comic Sans MS" w:hAnsi="Comic Sans MS"/>
        </w:rPr>
      </w:pPr>
      <w:r w:rsidRPr="005772FF">
        <w:rPr>
          <w:rFonts w:ascii="Comic Sans MS" w:hAnsi="Comic Sans MS"/>
          <w:bCs/>
        </w:rPr>
        <w:t xml:space="preserve">The </w:t>
      </w:r>
      <w:r w:rsidR="005772FF">
        <w:rPr>
          <w:rFonts w:ascii="Comic Sans MS" w:hAnsi="Comic Sans MS"/>
          <w:bCs/>
        </w:rPr>
        <w:t>C</w:t>
      </w:r>
      <w:r w:rsidRPr="005772FF">
        <w:rPr>
          <w:rFonts w:ascii="Comic Sans MS" w:hAnsi="Comic Sans MS"/>
          <w:bCs/>
        </w:rPr>
        <w:t xml:space="preserve">ouncil thought that it </w:t>
      </w:r>
      <w:r w:rsidR="005772FF">
        <w:rPr>
          <w:rFonts w:ascii="Comic Sans MS" w:hAnsi="Comic Sans MS"/>
          <w:bCs/>
        </w:rPr>
        <w:t>would be a nice idea to re-</w:t>
      </w:r>
      <w:r w:rsidRPr="005772FF">
        <w:rPr>
          <w:rFonts w:ascii="Comic Sans MS" w:hAnsi="Comic Sans MS"/>
          <w:bCs/>
        </w:rPr>
        <w:t xml:space="preserve">site this sign </w:t>
      </w:r>
      <w:r w:rsidR="005772FF">
        <w:rPr>
          <w:rFonts w:ascii="Comic Sans MS" w:hAnsi="Comic Sans MS"/>
          <w:bCs/>
        </w:rPr>
        <w:t>in front of the V</w:t>
      </w:r>
      <w:r w:rsidRPr="005772FF">
        <w:rPr>
          <w:rFonts w:ascii="Comic Sans MS" w:hAnsi="Comic Sans MS"/>
          <w:bCs/>
        </w:rPr>
        <w:t>illage Hall.</w:t>
      </w:r>
      <w:r w:rsidR="005772FF" w:rsidRPr="005772FF">
        <w:rPr>
          <w:rFonts w:ascii="Comic Sans MS" w:hAnsi="Comic Sans MS"/>
          <w:bCs/>
        </w:rPr>
        <w:t xml:space="preserve"> C</w:t>
      </w:r>
      <w:r w:rsidR="005772FF">
        <w:rPr>
          <w:rFonts w:ascii="Comic Sans MS" w:hAnsi="Comic Sans MS"/>
          <w:bCs/>
        </w:rPr>
        <w:t>ouncillor Wright will approach Sue Endean and see what the V</w:t>
      </w:r>
      <w:r w:rsidR="005772FF" w:rsidRPr="005772FF">
        <w:rPr>
          <w:rFonts w:ascii="Comic Sans MS" w:hAnsi="Comic Sans MS"/>
          <w:bCs/>
        </w:rPr>
        <w:t xml:space="preserve">illage Hall management committee </w:t>
      </w:r>
      <w:r w:rsidR="005772FF">
        <w:rPr>
          <w:rFonts w:ascii="Comic Sans MS" w:hAnsi="Comic Sans MS"/>
          <w:bCs/>
        </w:rPr>
        <w:t>think</w:t>
      </w:r>
      <w:r w:rsidR="005772FF" w:rsidRPr="005772FF">
        <w:rPr>
          <w:rFonts w:ascii="Comic Sans MS" w:hAnsi="Comic Sans MS"/>
          <w:bCs/>
        </w:rPr>
        <w:t xml:space="preserve"> of this idea</w:t>
      </w:r>
      <w:r w:rsidR="005772FF">
        <w:rPr>
          <w:rFonts w:ascii="Comic Sans MS" w:hAnsi="Comic Sans MS"/>
          <w:b/>
          <w:bCs/>
        </w:rPr>
        <w:t>.</w:t>
      </w:r>
    </w:p>
    <w:p w:rsidR="00110161" w:rsidRDefault="005C0729" w:rsidP="003F79EA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6</w:t>
      </w:r>
      <w:r w:rsidR="003F79EA">
        <w:rPr>
          <w:rFonts w:ascii="Comic Sans MS" w:hAnsi="Comic Sans MS"/>
        </w:rPr>
        <w:t xml:space="preserve">.3     </w:t>
      </w:r>
      <w:r w:rsidR="00110161">
        <w:rPr>
          <w:rFonts w:ascii="Comic Sans MS" w:hAnsi="Comic Sans MS"/>
          <w:u w:val="single"/>
        </w:rPr>
        <w:t>County/District Councillors Report</w:t>
      </w:r>
    </w:p>
    <w:p w:rsidR="003834B9" w:rsidRDefault="00110161" w:rsidP="005C0729">
      <w:pPr>
        <w:pStyle w:val="BodyText3"/>
        <w:rPr>
          <w:rFonts w:cs="Comic Sans MS"/>
          <w:b w:val="0"/>
        </w:rPr>
      </w:pPr>
      <w:r>
        <w:rPr>
          <w:rFonts w:cs="Comic Sans MS"/>
          <w:bCs/>
        </w:rPr>
        <w:t xml:space="preserve">District Councillor </w:t>
      </w:r>
      <w:r w:rsidR="005C0729">
        <w:rPr>
          <w:rFonts w:cs="Comic Sans MS"/>
          <w:bCs/>
        </w:rPr>
        <w:t>Prochak</w:t>
      </w:r>
      <w:r>
        <w:rPr>
          <w:rFonts w:cs="Comic Sans MS"/>
          <w:bCs/>
        </w:rPr>
        <w:t xml:space="preserve"> </w:t>
      </w:r>
      <w:r w:rsidR="005C0729">
        <w:rPr>
          <w:rFonts w:cs="Comic Sans MS"/>
          <w:b w:val="0"/>
        </w:rPr>
        <w:t>reported that a full Rother Council meeting had taken place on the previous evening although there were a lot of absences due to holidays. The De La Warr is now doing very well and attracting a lot of visitors. A strategy on consultation on planning applications is being worked on and it was noted that Rother is the only Council that does not allow the public to speak at meetings.</w:t>
      </w:r>
    </w:p>
    <w:p w:rsidR="00F12016" w:rsidRDefault="00F12016" w:rsidP="005C0729">
      <w:pPr>
        <w:pStyle w:val="BodyText3"/>
        <w:rPr>
          <w:rFonts w:cs="Comic Sans MS"/>
          <w:b w:val="0"/>
        </w:rPr>
      </w:pPr>
    </w:p>
    <w:p w:rsidR="00F12016" w:rsidRDefault="00F12016" w:rsidP="00F12016">
      <w:pPr>
        <w:numPr>
          <w:ilvl w:val="0"/>
          <w:numId w:val="26"/>
        </w:numPr>
        <w:rPr>
          <w:rFonts w:ascii="Comic Sans MS" w:hAnsi="Comic Sans MS" w:cs="Comic Sans MS"/>
          <w:b/>
        </w:rPr>
      </w:pPr>
      <w:r w:rsidRPr="00F12016">
        <w:rPr>
          <w:rFonts w:ascii="Comic Sans MS" w:hAnsi="Comic Sans MS" w:cs="Comic Sans MS"/>
          <w:b/>
        </w:rPr>
        <w:t>Parish Council Website</w:t>
      </w:r>
    </w:p>
    <w:p w:rsidR="00F12016" w:rsidRPr="00F12016" w:rsidRDefault="00F12016" w:rsidP="00F1201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</w:t>
      </w:r>
      <w:r w:rsidR="00263A9C">
        <w:rPr>
          <w:rFonts w:ascii="Comic Sans MS" w:hAnsi="Comic Sans MS" w:cs="Comic Sans MS"/>
        </w:rPr>
        <w:t>C</w:t>
      </w:r>
      <w:r>
        <w:rPr>
          <w:rFonts w:ascii="Comic Sans MS" w:hAnsi="Comic Sans MS" w:cs="Comic Sans MS"/>
        </w:rPr>
        <w:t xml:space="preserve">lerk </w:t>
      </w:r>
      <w:r w:rsidR="00263A9C">
        <w:rPr>
          <w:rFonts w:ascii="Comic Sans MS" w:hAnsi="Comic Sans MS" w:cs="Comic Sans MS"/>
        </w:rPr>
        <w:t>updated the C</w:t>
      </w:r>
      <w:r>
        <w:rPr>
          <w:rFonts w:ascii="Comic Sans MS" w:hAnsi="Comic Sans MS" w:cs="Comic Sans MS"/>
        </w:rPr>
        <w:t>ouncil in the RFO’s absence</w:t>
      </w:r>
      <w:r w:rsidR="00263A9C">
        <w:rPr>
          <w:rFonts w:ascii="Comic Sans MS" w:hAnsi="Comic Sans MS" w:cs="Comic Sans MS"/>
        </w:rPr>
        <w:t xml:space="preserve"> on the progress of the website</w:t>
      </w:r>
      <w:r>
        <w:rPr>
          <w:rFonts w:ascii="Comic Sans MS" w:hAnsi="Comic Sans MS" w:cs="Comic Sans MS"/>
        </w:rPr>
        <w:t>.</w:t>
      </w:r>
      <w:r w:rsidR="00263A9C">
        <w:rPr>
          <w:rFonts w:ascii="Comic Sans MS" w:hAnsi="Comic Sans MS" w:cs="Comic Sans MS"/>
        </w:rPr>
        <w:t xml:space="preserve"> A supplier has been agreed by Councillors via email and a domain name has been registered. The content of the site is now being worked on and contributions from Councillors is needed.</w:t>
      </w:r>
    </w:p>
    <w:p w:rsidR="003834B9" w:rsidRDefault="003834B9" w:rsidP="009F4469">
      <w:pPr>
        <w:pStyle w:val="BodyText3"/>
        <w:rPr>
          <w:rFonts w:cs="Comic Sans MS"/>
          <w:b w:val="0"/>
        </w:rPr>
      </w:pPr>
    </w:p>
    <w:p w:rsidR="00110161" w:rsidRDefault="00C23B82">
      <w:pPr>
        <w:rPr>
          <w:b/>
          <w:bCs/>
        </w:rPr>
      </w:pPr>
      <w:r>
        <w:rPr>
          <w:rFonts w:ascii="Comic Sans MS" w:hAnsi="Comic Sans MS"/>
          <w:b/>
          <w:bCs/>
        </w:rPr>
        <w:t>8</w:t>
      </w:r>
      <w:r w:rsidR="00110161">
        <w:rPr>
          <w:rFonts w:ascii="Comic Sans MS" w:hAnsi="Comic Sans MS"/>
          <w:b/>
          <w:bCs/>
        </w:rPr>
        <w:t>.0    Planning</w:t>
      </w:r>
      <w:r w:rsidR="00110161">
        <w:rPr>
          <w:b/>
          <w:bCs/>
        </w:rPr>
        <w:t xml:space="preserve">: - </w:t>
      </w:r>
    </w:p>
    <w:p w:rsidR="00824A06" w:rsidRDefault="00C23B82" w:rsidP="00824A06">
      <w:pPr>
        <w:pStyle w:val="Header"/>
        <w:tabs>
          <w:tab w:val="clear" w:pos="4153"/>
          <w:tab w:val="clear" w:pos="8306"/>
          <w:tab w:val="left" w:pos="36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110161">
        <w:rPr>
          <w:rFonts w:ascii="Comic Sans MS" w:hAnsi="Comic Sans MS"/>
        </w:rPr>
        <w:t xml:space="preserve">.1     </w:t>
      </w:r>
      <w:r w:rsidR="00110161">
        <w:rPr>
          <w:rFonts w:ascii="Comic Sans MS" w:hAnsi="Comic Sans MS"/>
          <w:u w:val="single"/>
        </w:rPr>
        <w:t>RDC Planning decisions</w:t>
      </w:r>
      <w:r w:rsidR="00110161">
        <w:rPr>
          <w:rFonts w:ascii="Comic Sans MS" w:hAnsi="Comic Sans MS"/>
        </w:rPr>
        <w:t xml:space="preserve"> </w:t>
      </w:r>
    </w:p>
    <w:p w:rsidR="003D5E7B" w:rsidRDefault="003D5E7B" w:rsidP="00824A06">
      <w:pPr>
        <w:pStyle w:val="Header"/>
        <w:tabs>
          <w:tab w:val="clear" w:pos="4153"/>
          <w:tab w:val="clear" w:pos="8306"/>
          <w:tab w:val="left" w:pos="36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RR</w:t>
      </w:r>
      <w:r w:rsidR="008C2191">
        <w:rPr>
          <w:rFonts w:ascii="Comic Sans MS" w:hAnsi="Comic Sans MS"/>
          <w:b/>
        </w:rPr>
        <w:t xml:space="preserve">/2015/1023/P – </w:t>
      </w:r>
      <w:r w:rsidR="008C2191">
        <w:rPr>
          <w:rFonts w:ascii="Comic Sans MS" w:hAnsi="Comic Sans MS"/>
        </w:rPr>
        <w:t xml:space="preserve">Lodge Farm Cottage, 1 London Road, Hurst Green. </w:t>
      </w:r>
      <w:r w:rsidR="00DD04EA">
        <w:rPr>
          <w:rFonts w:ascii="Comic Sans MS" w:hAnsi="Comic Sans MS"/>
        </w:rPr>
        <w:t>Provision</w:t>
      </w:r>
      <w:r w:rsidR="008C2191">
        <w:rPr>
          <w:rFonts w:ascii="Comic Sans MS" w:hAnsi="Comic Sans MS"/>
        </w:rPr>
        <w:t xml:space="preserve"> of improved means of </w:t>
      </w:r>
    </w:p>
    <w:p w:rsidR="008C2191" w:rsidRPr="008C2191" w:rsidRDefault="008C2191" w:rsidP="00824A06">
      <w:pPr>
        <w:pStyle w:val="Header"/>
        <w:tabs>
          <w:tab w:val="clear" w:pos="4153"/>
          <w:tab w:val="clear" w:pos="8306"/>
          <w:tab w:val="left" w:pos="360"/>
          <w:tab w:val="left" w:pos="72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enclosure to existing dwelling. </w:t>
      </w:r>
      <w:r>
        <w:rPr>
          <w:rFonts w:ascii="Comic Sans MS" w:hAnsi="Comic Sans MS"/>
          <w:b/>
        </w:rPr>
        <w:t>Refused.</w:t>
      </w:r>
    </w:p>
    <w:p w:rsidR="00824A06" w:rsidRPr="00824A06" w:rsidRDefault="00824A06" w:rsidP="00824A06">
      <w:pPr>
        <w:pStyle w:val="Header"/>
        <w:tabs>
          <w:tab w:val="clear" w:pos="4153"/>
          <w:tab w:val="clear" w:pos="8306"/>
          <w:tab w:val="left" w:pos="36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RR/2015/1052/P  - </w:t>
      </w:r>
      <w:r w:rsidRPr="005E4CD0">
        <w:rPr>
          <w:rFonts w:ascii="Comic Sans MS" w:hAnsi="Comic Sans MS"/>
        </w:rPr>
        <w:t>Rosewood, Silverhill, Hurst Green TN19 7QB</w:t>
      </w:r>
      <w:r w:rsidRPr="005E4CD0">
        <w:rPr>
          <w:rFonts w:ascii="Comic Sans MS" w:hAnsi="Comic Sans MS"/>
        </w:rPr>
        <w:tab/>
        <w:t>Proposed side extension over existing garage with front and rear dormer windows.</w:t>
      </w:r>
      <w:r>
        <w:rPr>
          <w:rFonts w:ascii="Comic Sans MS" w:hAnsi="Comic Sans MS"/>
          <w:b/>
        </w:rPr>
        <w:t xml:space="preserve"> Approved.</w:t>
      </w:r>
    </w:p>
    <w:p w:rsidR="00824A06" w:rsidRDefault="00824A06" w:rsidP="00824A06">
      <w:pPr>
        <w:rPr>
          <w:rFonts w:ascii="Comic Sans MS" w:hAnsi="Comic Sans MS"/>
          <w:b/>
        </w:rPr>
      </w:pPr>
      <w:r w:rsidRPr="005E4CD0">
        <w:rPr>
          <w:rFonts w:ascii="Comic Sans MS" w:hAnsi="Comic Sans MS"/>
          <w:b/>
        </w:rPr>
        <w:t>RR/2015/850/P</w:t>
      </w:r>
      <w:r>
        <w:rPr>
          <w:rFonts w:ascii="Comic Sans MS" w:hAnsi="Comic Sans MS"/>
          <w:b/>
        </w:rPr>
        <w:t xml:space="preserve">  - </w:t>
      </w:r>
      <w:r w:rsidRPr="005E4CD0">
        <w:rPr>
          <w:rFonts w:ascii="Comic Sans MS" w:hAnsi="Comic Sans MS"/>
        </w:rPr>
        <w:t>4 Colemans Way, Hurst Green TN19 7NY</w:t>
      </w:r>
      <w:r>
        <w:rPr>
          <w:rFonts w:ascii="Comic Sans MS" w:hAnsi="Comic Sans MS"/>
        </w:rPr>
        <w:t xml:space="preserve">. </w:t>
      </w:r>
      <w:r w:rsidRPr="005E4CD0">
        <w:rPr>
          <w:rFonts w:ascii="Comic Sans MS" w:hAnsi="Comic Sans MS"/>
        </w:rPr>
        <w:t>Construction of a dormer window in bedroom 3. Construction of a balcony in bedroom 1.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Approved.</w:t>
      </w:r>
    </w:p>
    <w:p w:rsidR="00824A06" w:rsidRPr="007420F6" w:rsidRDefault="00824A06" w:rsidP="00824A0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RR/2015/1144</w:t>
      </w:r>
      <w:r w:rsidRPr="00AD083E">
        <w:rPr>
          <w:rFonts w:ascii="Comic Sans MS" w:hAnsi="Comic Sans MS"/>
          <w:b/>
        </w:rPr>
        <w:t>/P</w:t>
      </w:r>
      <w:r>
        <w:rPr>
          <w:rFonts w:ascii="Comic Sans MS" w:hAnsi="Comic Sans MS"/>
        </w:rPr>
        <w:t xml:space="preserve">  - </w:t>
      </w:r>
      <w:r w:rsidRPr="007420F6">
        <w:rPr>
          <w:rFonts w:ascii="Comic Sans MS" w:hAnsi="Comic Sans MS"/>
        </w:rPr>
        <w:t>Ashdene Garage North, London Road, Hurst Green TN19 7QR</w:t>
      </w:r>
      <w:r w:rsidRPr="007420F6">
        <w:rPr>
          <w:rFonts w:ascii="Comic Sans MS" w:hAnsi="Comic Sans MS"/>
        </w:rPr>
        <w:tab/>
        <w:t>Extension to existin</w:t>
      </w:r>
      <w:r>
        <w:rPr>
          <w:rFonts w:ascii="Comic Sans MS" w:hAnsi="Comic Sans MS"/>
        </w:rPr>
        <w:t xml:space="preserve">g shop, store, and back office. </w:t>
      </w:r>
      <w:r>
        <w:rPr>
          <w:rFonts w:ascii="Comic Sans MS" w:hAnsi="Comic Sans MS"/>
          <w:b/>
        </w:rPr>
        <w:t xml:space="preserve">Approved. </w:t>
      </w:r>
    </w:p>
    <w:p w:rsidR="00824A06" w:rsidRPr="00CA443E" w:rsidRDefault="00824A06" w:rsidP="00824A06">
      <w:pPr>
        <w:rPr>
          <w:rFonts w:ascii="Comic Sans MS" w:hAnsi="Comic Sans MS"/>
        </w:rPr>
      </w:pPr>
      <w:r w:rsidRPr="00AD083E">
        <w:rPr>
          <w:rFonts w:ascii="Comic Sans MS" w:hAnsi="Comic Sans MS"/>
          <w:b/>
        </w:rPr>
        <w:t>RR/2015/1146/P</w:t>
      </w:r>
      <w:r>
        <w:rPr>
          <w:rFonts w:ascii="Comic Sans MS" w:hAnsi="Comic Sans MS"/>
        </w:rPr>
        <w:t xml:space="preserve"> - </w:t>
      </w:r>
      <w:r w:rsidRPr="007420F6">
        <w:rPr>
          <w:rFonts w:ascii="Comic Sans MS" w:hAnsi="Comic Sans MS"/>
        </w:rPr>
        <w:t>Ashdene Garage South, London Road, Hurst Green TN19 7QR</w:t>
      </w:r>
      <w:r w:rsidRPr="007420F6">
        <w:rPr>
          <w:rFonts w:ascii="Comic Sans MS" w:hAnsi="Comic Sans MS"/>
        </w:rPr>
        <w:tab/>
        <w:t>Extension to existin</w:t>
      </w:r>
      <w:r>
        <w:rPr>
          <w:rFonts w:ascii="Comic Sans MS" w:hAnsi="Comic Sans MS"/>
        </w:rPr>
        <w:t>g shop, store, and back office.</w:t>
      </w:r>
      <w:r w:rsidRPr="007420F6">
        <w:rPr>
          <w:rFonts w:ascii="Comic Sans MS" w:hAnsi="Comic Sans MS"/>
          <w:b/>
        </w:rPr>
        <w:t xml:space="preserve"> Approved</w:t>
      </w:r>
      <w:r>
        <w:rPr>
          <w:rFonts w:ascii="Comic Sans MS" w:hAnsi="Comic Sans MS"/>
          <w:b/>
        </w:rPr>
        <w:t>.</w:t>
      </w:r>
    </w:p>
    <w:p w:rsidR="00110161" w:rsidRDefault="00110161">
      <w:pPr>
        <w:pStyle w:val="Header"/>
        <w:tabs>
          <w:tab w:val="clear" w:pos="4153"/>
          <w:tab w:val="clear" w:pos="8306"/>
          <w:tab w:val="left" w:pos="360"/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10161" w:rsidRPr="007420F6" w:rsidRDefault="007420F6" w:rsidP="007420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8.2        </w:t>
      </w:r>
      <w:r w:rsidR="00110161">
        <w:rPr>
          <w:rFonts w:ascii="Comic Sans MS" w:hAnsi="Comic Sans MS"/>
          <w:u w:val="single"/>
        </w:rPr>
        <w:t xml:space="preserve">Current Applications </w:t>
      </w:r>
    </w:p>
    <w:p w:rsidR="007420F6" w:rsidRPr="007420F6" w:rsidRDefault="007420F6" w:rsidP="007420F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RR/2015/1472/P - </w:t>
      </w:r>
      <w:r w:rsidRPr="007420F6">
        <w:rPr>
          <w:rFonts w:ascii="Comic Sans MS" w:hAnsi="Comic Sans MS"/>
        </w:rPr>
        <w:t>Hadlow Lodge, Burgh Hill, Hurst Green TN19 7PE</w:t>
      </w:r>
      <w:r>
        <w:rPr>
          <w:rFonts w:ascii="Comic Sans MS" w:hAnsi="Comic Sans MS"/>
        </w:rPr>
        <w:t xml:space="preserve">. </w:t>
      </w:r>
      <w:r w:rsidRPr="007420F6">
        <w:rPr>
          <w:rFonts w:ascii="Comic Sans MS" w:hAnsi="Comic Sans MS"/>
        </w:rPr>
        <w:t>Variation of condition 2 of planning permission RR/2013/2391/P to increase ridge height of new house by approx 900mm and extension of central bay by 900mm.</w:t>
      </w:r>
      <w:r w:rsidRPr="007420F6">
        <w:rPr>
          <w:rFonts w:ascii="Comic Sans MS" w:hAnsi="Comic Sans MS"/>
        </w:rPr>
        <w:tab/>
      </w:r>
      <w:r w:rsidR="00824A06" w:rsidRPr="00824A06">
        <w:rPr>
          <w:rFonts w:ascii="Comic Sans MS" w:hAnsi="Comic Sans MS"/>
          <w:b/>
        </w:rPr>
        <w:t>Majority</w:t>
      </w:r>
      <w:r w:rsidR="00824A06">
        <w:rPr>
          <w:rFonts w:ascii="Comic Sans MS" w:hAnsi="Comic Sans MS"/>
        </w:rPr>
        <w:t xml:space="preserve"> </w:t>
      </w:r>
      <w:r w:rsidR="001D228A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>upported.</w:t>
      </w:r>
    </w:p>
    <w:p w:rsidR="007420F6" w:rsidRPr="007420F6" w:rsidRDefault="007420F6" w:rsidP="007420F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RR/2015/1358/P - </w:t>
      </w:r>
      <w:r w:rsidRPr="007420F6">
        <w:rPr>
          <w:rFonts w:ascii="Comic Sans MS" w:hAnsi="Comic Sans MS"/>
        </w:rPr>
        <w:t>12 Vic</w:t>
      </w:r>
      <w:r>
        <w:rPr>
          <w:rFonts w:ascii="Comic Sans MS" w:hAnsi="Comic Sans MS"/>
        </w:rPr>
        <w:t xml:space="preserve">arage Way, Hurst Green TN19 7Q. </w:t>
      </w:r>
      <w:r w:rsidRPr="007420F6">
        <w:rPr>
          <w:rFonts w:ascii="Comic Sans MS" w:hAnsi="Comic Sans MS"/>
        </w:rPr>
        <w:t>Single storey front extension.</w:t>
      </w:r>
      <w:r w:rsidRPr="007420F6">
        <w:rPr>
          <w:rFonts w:ascii="Comic Sans MS" w:hAnsi="Comic Sans MS"/>
        </w:rPr>
        <w:tab/>
      </w:r>
      <w:r w:rsidR="00824A06">
        <w:rPr>
          <w:rFonts w:ascii="Comic Sans MS" w:hAnsi="Comic Sans MS"/>
        </w:rPr>
        <w:t xml:space="preserve">          </w:t>
      </w:r>
      <w:r w:rsidR="00824A06">
        <w:rPr>
          <w:rFonts w:ascii="Comic Sans MS" w:hAnsi="Comic Sans MS"/>
          <w:b/>
        </w:rPr>
        <w:t>Majority n</w:t>
      </w:r>
      <w:r>
        <w:rPr>
          <w:rFonts w:ascii="Comic Sans MS" w:hAnsi="Comic Sans MS"/>
          <w:b/>
        </w:rPr>
        <w:t xml:space="preserve">ot </w:t>
      </w:r>
      <w:r w:rsidR="001D228A">
        <w:rPr>
          <w:rFonts w:ascii="Comic Sans MS" w:hAnsi="Comic Sans MS"/>
          <w:b/>
        </w:rPr>
        <w:t>s</w:t>
      </w:r>
      <w:r w:rsidRPr="007420F6">
        <w:rPr>
          <w:rFonts w:ascii="Comic Sans MS" w:hAnsi="Comic Sans MS"/>
          <w:b/>
        </w:rPr>
        <w:t>upported</w:t>
      </w:r>
      <w:r w:rsidR="00824A06">
        <w:rPr>
          <w:rFonts w:ascii="Comic Sans MS" w:hAnsi="Comic Sans MS"/>
          <w:b/>
        </w:rPr>
        <w:t>.</w:t>
      </w:r>
    </w:p>
    <w:p w:rsidR="007420F6" w:rsidRPr="007420F6" w:rsidRDefault="00AD083E" w:rsidP="007420F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RR/2015/1144</w:t>
      </w:r>
      <w:r w:rsidRPr="00AD083E">
        <w:rPr>
          <w:rFonts w:ascii="Comic Sans MS" w:hAnsi="Comic Sans MS"/>
          <w:b/>
        </w:rPr>
        <w:t>/P</w:t>
      </w:r>
      <w:r>
        <w:rPr>
          <w:rFonts w:ascii="Comic Sans MS" w:hAnsi="Comic Sans MS"/>
        </w:rPr>
        <w:t xml:space="preserve">  - </w:t>
      </w:r>
      <w:r w:rsidR="007420F6" w:rsidRPr="007420F6">
        <w:rPr>
          <w:rFonts w:ascii="Comic Sans MS" w:hAnsi="Comic Sans MS"/>
        </w:rPr>
        <w:t>Ashdene Garage North, London Road, Hurst Green TN19 7QR</w:t>
      </w:r>
      <w:r w:rsidR="007420F6" w:rsidRPr="007420F6">
        <w:rPr>
          <w:rFonts w:ascii="Comic Sans MS" w:hAnsi="Comic Sans MS"/>
        </w:rPr>
        <w:tab/>
        <w:t>Extension to existing shop, store, and back office.</w:t>
      </w:r>
      <w:r w:rsidR="007420F6" w:rsidRPr="007420F6">
        <w:rPr>
          <w:rFonts w:ascii="Comic Sans MS" w:hAnsi="Comic Sans MS"/>
        </w:rPr>
        <w:tab/>
      </w:r>
      <w:r w:rsidR="007420F6" w:rsidRPr="007420F6">
        <w:rPr>
          <w:rFonts w:ascii="Comic Sans MS" w:hAnsi="Comic Sans MS"/>
          <w:b/>
        </w:rPr>
        <w:t>Already approved by RDC</w:t>
      </w:r>
    </w:p>
    <w:p w:rsidR="007420F6" w:rsidRPr="00CA443E" w:rsidRDefault="007420F6" w:rsidP="007420F6">
      <w:pPr>
        <w:rPr>
          <w:rFonts w:ascii="Comic Sans MS" w:hAnsi="Comic Sans MS"/>
        </w:rPr>
      </w:pPr>
      <w:r w:rsidRPr="00AD083E">
        <w:rPr>
          <w:rFonts w:ascii="Comic Sans MS" w:hAnsi="Comic Sans MS"/>
          <w:b/>
        </w:rPr>
        <w:t>RR/2015/1146/P</w:t>
      </w:r>
      <w:r>
        <w:rPr>
          <w:rFonts w:ascii="Comic Sans MS" w:hAnsi="Comic Sans MS"/>
        </w:rPr>
        <w:t xml:space="preserve"> - </w:t>
      </w:r>
      <w:r w:rsidRPr="007420F6">
        <w:rPr>
          <w:rFonts w:ascii="Comic Sans MS" w:hAnsi="Comic Sans MS"/>
        </w:rPr>
        <w:t>Ashdene Garage South, London Road, Hurst Green TN19 7QR</w:t>
      </w:r>
      <w:r w:rsidRPr="007420F6">
        <w:rPr>
          <w:rFonts w:ascii="Comic Sans MS" w:hAnsi="Comic Sans MS"/>
        </w:rPr>
        <w:tab/>
        <w:t>Extension to existin</w:t>
      </w:r>
      <w:r>
        <w:rPr>
          <w:rFonts w:ascii="Comic Sans MS" w:hAnsi="Comic Sans MS"/>
        </w:rPr>
        <w:t xml:space="preserve">g shop, store, and back office. </w:t>
      </w:r>
      <w:r w:rsidRPr="007420F6">
        <w:rPr>
          <w:rFonts w:ascii="Comic Sans MS" w:hAnsi="Comic Sans MS"/>
          <w:b/>
        </w:rPr>
        <w:t>Already approved by RDC</w:t>
      </w:r>
    </w:p>
    <w:p w:rsidR="007420F6" w:rsidRPr="00CA443E" w:rsidRDefault="00CA443E" w:rsidP="007420F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RR/2015/961/P - </w:t>
      </w:r>
      <w:r w:rsidR="007420F6" w:rsidRPr="00CA443E">
        <w:rPr>
          <w:rFonts w:ascii="Comic Sans MS" w:hAnsi="Comic Sans MS"/>
        </w:rPr>
        <w:t>31 &amp; 33 L</w:t>
      </w:r>
      <w:r>
        <w:rPr>
          <w:rFonts w:ascii="Comic Sans MS" w:hAnsi="Comic Sans MS"/>
        </w:rPr>
        <w:t xml:space="preserve">ondon Road Hurst Green TN19 7QP. </w:t>
      </w:r>
      <w:r w:rsidR="007420F6" w:rsidRPr="00CA443E">
        <w:rPr>
          <w:rFonts w:ascii="Comic Sans MS" w:hAnsi="Comic Sans MS"/>
        </w:rPr>
        <w:t>Front porches.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Supported.</w:t>
      </w:r>
    </w:p>
    <w:p w:rsidR="007420F6" w:rsidRPr="00CA443E" w:rsidRDefault="00CA443E" w:rsidP="007420F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RR/2014/2539/P - </w:t>
      </w:r>
      <w:r w:rsidR="007420F6" w:rsidRPr="00CA443E">
        <w:rPr>
          <w:rFonts w:ascii="Comic Sans MS" w:hAnsi="Comic Sans MS"/>
        </w:rPr>
        <w:t>The Oast (White Horse Inn), Silverhill, Hurst Green TN19 7PU</w:t>
      </w:r>
      <w:r w:rsidR="007420F6" w:rsidRPr="00CA443E">
        <w:rPr>
          <w:rFonts w:ascii="Comic Sans MS" w:hAnsi="Comic Sans MS"/>
        </w:rPr>
        <w:tab/>
        <w:t>Timber shed/garden room &amp; ground works (Retrospective</w:t>
      </w:r>
      <w:r w:rsidR="007420F6" w:rsidRPr="00824A06">
        <w:rPr>
          <w:rFonts w:ascii="Comic Sans MS" w:hAnsi="Comic Sans MS"/>
          <w:b/>
        </w:rPr>
        <w:t>).</w:t>
      </w:r>
      <w:r w:rsidR="00824A06">
        <w:rPr>
          <w:rFonts w:ascii="Comic Sans MS" w:hAnsi="Comic Sans MS"/>
          <w:b/>
        </w:rPr>
        <w:t xml:space="preserve"> </w:t>
      </w:r>
      <w:r w:rsidR="00824A06" w:rsidRPr="00824A06">
        <w:rPr>
          <w:rFonts w:ascii="Comic Sans MS" w:hAnsi="Comic Sans MS"/>
          <w:b/>
        </w:rPr>
        <w:t>M</w:t>
      </w:r>
      <w:r w:rsidR="00824A06">
        <w:rPr>
          <w:rFonts w:ascii="Comic Sans MS" w:hAnsi="Comic Sans MS"/>
          <w:b/>
        </w:rPr>
        <w:t>ajority n</w:t>
      </w:r>
      <w:r>
        <w:rPr>
          <w:rFonts w:ascii="Comic Sans MS" w:hAnsi="Comic Sans MS"/>
          <w:b/>
        </w:rPr>
        <w:t>ot supported.</w:t>
      </w:r>
    </w:p>
    <w:p w:rsidR="009545B8" w:rsidRDefault="009545B8" w:rsidP="00055720">
      <w:pPr>
        <w:rPr>
          <w:rFonts w:ascii="Comic Sans MS" w:hAnsi="Comic Sans MS"/>
        </w:rPr>
      </w:pPr>
    </w:p>
    <w:p w:rsidR="00110161" w:rsidRDefault="00055720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9</w:t>
      </w:r>
      <w:r w:rsidR="00110161">
        <w:rPr>
          <w:b/>
          <w:bCs/>
          <w:sz w:val="20"/>
        </w:rPr>
        <w:t>.0    Finance/David Hilbourne,RFO’s Report:-</w:t>
      </w:r>
    </w:p>
    <w:p w:rsidR="00E75444" w:rsidRDefault="00055720">
      <w:pPr>
        <w:pStyle w:val="BodyText"/>
        <w:rPr>
          <w:sz w:val="20"/>
        </w:rPr>
      </w:pPr>
      <w:r>
        <w:rPr>
          <w:sz w:val="20"/>
        </w:rPr>
        <w:t>In The RFOs absence the Clerk gave the financial report as provided by David Hilbourne.</w:t>
      </w:r>
    </w:p>
    <w:p w:rsidR="008619A7" w:rsidRPr="00E75444" w:rsidRDefault="008619A7" w:rsidP="00E75444">
      <w:pPr>
        <w:pStyle w:val="BodyText"/>
        <w:rPr>
          <w:sz w:val="20"/>
        </w:rPr>
      </w:pPr>
    </w:p>
    <w:p w:rsidR="008A73D2" w:rsidRPr="00B94BE3" w:rsidRDefault="00055720" w:rsidP="008A73D2">
      <w:pPr>
        <w:pStyle w:val="BodyText"/>
        <w:rPr>
          <w:bCs/>
          <w:sz w:val="20"/>
        </w:rPr>
      </w:pPr>
      <w:r>
        <w:rPr>
          <w:bCs/>
          <w:sz w:val="20"/>
        </w:rPr>
        <w:t>9</w:t>
      </w:r>
      <w:r w:rsidR="008A73D2" w:rsidRPr="00B94BE3">
        <w:rPr>
          <w:bCs/>
          <w:sz w:val="20"/>
        </w:rPr>
        <w:t xml:space="preserve">.1      </w:t>
      </w:r>
      <w:r w:rsidR="008A73D2" w:rsidRPr="00B94BE3">
        <w:rPr>
          <w:bCs/>
          <w:sz w:val="20"/>
          <w:u w:val="single"/>
        </w:rPr>
        <w:t>Current financial position</w:t>
      </w:r>
      <w:r w:rsidR="008A73D2" w:rsidRPr="00B94BE3">
        <w:rPr>
          <w:bCs/>
          <w:sz w:val="20"/>
        </w:rPr>
        <w:t xml:space="preserve"> </w:t>
      </w:r>
    </w:p>
    <w:p w:rsidR="008A73D2" w:rsidRPr="00B94BE3" w:rsidRDefault="008A73D2" w:rsidP="008A73D2">
      <w:pPr>
        <w:pStyle w:val="BodyText"/>
        <w:rPr>
          <w:bCs/>
          <w:sz w:val="20"/>
          <w:u w:val="single"/>
        </w:rPr>
      </w:pPr>
      <w:r w:rsidRPr="00B94BE3">
        <w:rPr>
          <w:bCs/>
          <w:sz w:val="20"/>
          <w:u w:val="single"/>
        </w:rPr>
        <w:t>Balance of accounts</w:t>
      </w:r>
    </w:p>
    <w:p w:rsidR="008A73D2" w:rsidRPr="00B94BE3" w:rsidRDefault="008A73D2" w:rsidP="008A73D2">
      <w:pPr>
        <w:pStyle w:val="BodyText"/>
        <w:rPr>
          <w:bCs/>
          <w:sz w:val="20"/>
        </w:rPr>
      </w:pPr>
      <w:r w:rsidRPr="00B94BE3">
        <w:rPr>
          <w:bCs/>
          <w:sz w:val="20"/>
        </w:rPr>
        <w:t xml:space="preserve">Community Account  (6752)                             </w:t>
      </w:r>
      <w:r>
        <w:rPr>
          <w:bCs/>
          <w:sz w:val="20"/>
        </w:rPr>
        <w:t xml:space="preserve">                                   </w:t>
      </w:r>
      <w:r w:rsidRPr="00B94BE3">
        <w:rPr>
          <w:bCs/>
          <w:sz w:val="20"/>
        </w:rPr>
        <w:t xml:space="preserve"> </w:t>
      </w:r>
      <w:r w:rsidR="004760C1">
        <w:rPr>
          <w:bCs/>
          <w:sz w:val="20"/>
        </w:rPr>
        <w:t>£11</w:t>
      </w:r>
      <w:r w:rsidRPr="00B94BE3">
        <w:rPr>
          <w:bCs/>
          <w:sz w:val="20"/>
        </w:rPr>
        <w:t>,</w:t>
      </w:r>
      <w:r w:rsidR="004760C1">
        <w:rPr>
          <w:bCs/>
          <w:sz w:val="20"/>
        </w:rPr>
        <w:t>334.95</w:t>
      </w:r>
      <w:r w:rsidRPr="00B94BE3">
        <w:rPr>
          <w:bCs/>
          <w:sz w:val="20"/>
        </w:rPr>
        <w:t xml:space="preserve">    as at </w:t>
      </w:r>
      <w:r w:rsidR="004760C1">
        <w:rPr>
          <w:bCs/>
          <w:sz w:val="20"/>
        </w:rPr>
        <w:t>15</w:t>
      </w:r>
      <w:r w:rsidRPr="000E4E41">
        <w:rPr>
          <w:bCs/>
          <w:sz w:val="20"/>
          <w:vertAlign w:val="superscript"/>
        </w:rPr>
        <w:t>th</w:t>
      </w:r>
      <w:r w:rsidR="004760C1">
        <w:rPr>
          <w:bCs/>
          <w:sz w:val="20"/>
        </w:rPr>
        <w:t xml:space="preserve"> June</w:t>
      </w:r>
      <w:r>
        <w:rPr>
          <w:bCs/>
          <w:sz w:val="20"/>
        </w:rPr>
        <w:t xml:space="preserve"> 2015</w:t>
      </w:r>
      <w:r w:rsidRPr="00B94BE3">
        <w:rPr>
          <w:bCs/>
          <w:sz w:val="20"/>
        </w:rPr>
        <w:t xml:space="preserve">                                                                                                         </w:t>
      </w:r>
    </w:p>
    <w:p w:rsidR="008A73D2" w:rsidRPr="00B94BE3" w:rsidRDefault="008A73D2" w:rsidP="008A73D2">
      <w:pPr>
        <w:pStyle w:val="BodyText"/>
        <w:rPr>
          <w:bCs/>
          <w:sz w:val="20"/>
        </w:rPr>
      </w:pPr>
      <w:r w:rsidRPr="00B94BE3">
        <w:rPr>
          <w:bCs/>
          <w:sz w:val="20"/>
        </w:rPr>
        <w:t xml:space="preserve">Community Savings   (6779)                                                        </w:t>
      </w:r>
      <w:r>
        <w:rPr>
          <w:bCs/>
          <w:sz w:val="20"/>
        </w:rPr>
        <w:t xml:space="preserve"> </w:t>
      </w:r>
      <w:r w:rsidRPr="00B94BE3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Pr="00B94BE3">
        <w:rPr>
          <w:bCs/>
          <w:sz w:val="20"/>
        </w:rPr>
        <w:t xml:space="preserve">       </w:t>
      </w:r>
      <w:r>
        <w:rPr>
          <w:bCs/>
          <w:sz w:val="20"/>
        </w:rPr>
        <w:t xml:space="preserve"> </w:t>
      </w:r>
      <w:r w:rsidR="004760C1">
        <w:rPr>
          <w:bCs/>
          <w:sz w:val="20"/>
        </w:rPr>
        <w:t>£690.34</w:t>
      </w:r>
      <w:r w:rsidRPr="00B94BE3">
        <w:rPr>
          <w:bCs/>
          <w:sz w:val="20"/>
        </w:rPr>
        <w:t xml:space="preserve">    as at </w:t>
      </w:r>
      <w:r w:rsidR="004760C1">
        <w:rPr>
          <w:bCs/>
          <w:sz w:val="20"/>
        </w:rPr>
        <w:t>15</w:t>
      </w:r>
      <w:r w:rsidRPr="000E4E41">
        <w:rPr>
          <w:bCs/>
          <w:sz w:val="20"/>
          <w:vertAlign w:val="superscript"/>
        </w:rPr>
        <w:t>th</w:t>
      </w:r>
      <w:r w:rsidR="004760C1">
        <w:rPr>
          <w:bCs/>
          <w:sz w:val="20"/>
        </w:rPr>
        <w:t xml:space="preserve"> June</w:t>
      </w:r>
      <w:r>
        <w:rPr>
          <w:bCs/>
          <w:sz w:val="20"/>
        </w:rPr>
        <w:t xml:space="preserve"> 2015</w:t>
      </w:r>
      <w:r w:rsidRPr="00B94BE3">
        <w:rPr>
          <w:bCs/>
          <w:sz w:val="20"/>
        </w:rPr>
        <w:t xml:space="preserve">                                                                                                         </w:t>
      </w:r>
    </w:p>
    <w:p w:rsidR="008A73D2" w:rsidRDefault="008A73D2" w:rsidP="008A73D2">
      <w:pPr>
        <w:pStyle w:val="BodyText"/>
        <w:rPr>
          <w:bCs/>
          <w:sz w:val="20"/>
        </w:rPr>
      </w:pPr>
      <w:r w:rsidRPr="00B94BE3">
        <w:rPr>
          <w:bCs/>
          <w:sz w:val="20"/>
        </w:rPr>
        <w:t xml:space="preserve">Renewals A/C          (6760)                                                         </w:t>
      </w:r>
      <w:r>
        <w:rPr>
          <w:bCs/>
          <w:sz w:val="20"/>
        </w:rPr>
        <w:t xml:space="preserve">         </w:t>
      </w:r>
      <w:r w:rsidR="004760C1">
        <w:rPr>
          <w:bCs/>
          <w:sz w:val="20"/>
        </w:rPr>
        <w:t>£13,063.36</w:t>
      </w:r>
      <w:r>
        <w:rPr>
          <w:bCs/>
          <w:sz w:val="20"/>
        </w:rPr>
        <w:t xml:space="preserve">    </w:t>
      </w:r>
      <w:r w:rsidR="004760C1">
        <w:rPr>
          <w:bCs/>
          <w:sz w:val="20"/>
        </w:rPr>
        <w:t>as at 15</w:t>
      </w:r>
      <w:r w:rsidRPr="000E4E41">
        <w:rPr>
          <w:bCs/>
          <w:sz w:val="20"/>
          <w:vertAlign w:val="superscript"/>
        </w:rPr>
        <w:t>th</w:t>
      </w:r>
      <w:r w:rsidR="004760C1">
        <w:rPr>
          <w:bCs/>
          <w:sz w:val="20"/>
        </w:rPr>
        <w:t xml:space="preserve"> June</w:t>
      </w:r>
      <w:r>
        <w:rPr>
          <w:bCs/>
          <w:sz w:val="20"/>
        </w:rPr>
        <w:t xml:space="preserve"> 2015</w:t>
      </w:r>
      <w:r w:rsidRPr="00B94BE3"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A73D2" w:rsidRPr="00B94BE3" w:rsidRDefault="008A73D2" w:rsidP="008A73D2">
      <w:pPr>
        <w:pStyle w:val="BodyText"/>
        <w:rPr>
          <w:bCs/>
          <w:sz w:val="20"/>
        </w:rPr>
      </w:pPr>
      <w:r w:rsidRPr="00B94BE3">
        <w:rPr>
          <w:bCs/>
          <w:sz w:val="20"/>
        </w:rPr>
        <w:t xml:space="preserve">                                                                                                         </w:t>
      </w:r>
    </w:p>
    <w:p w:rsidR="008A73D2" w:rsidRPr="00B94BE3" w:rsidRDefault="008A73D2" w:rsidP="008A73D2">
      <w:pPr>
        <w:pStyle w:val="BodyText"/>
        <w:rPr>
          <w:bCs/>
          <w:sz w:val="20"/>
        </w:rPr>
      </w:pPr>
      <w:r w:rsidRPr="00B94BE3">
        <w:rPr>
          <w:bCs/>
          <w:sz w:val="20"/>
        </w:rPr>
        <w:t xml:space="preserve">These figures are the position as at the latest statements received as shown. They do not include </w:t>
      </w:r>
    </w:p>
    <w:p w:rsidR="008A73D2" w:rsidRPr="00B94BE3" w:rsidRDefault="008A73D2" w:rsidP="008A73D2">
      <w:pPr>
        <w:pStyle w:val="BodyText"/>
        <w:rPr>
          <w:bCs/>
          <w:sz w:val="20"/>
        </w:rPr>
      </w:pPr>
      <w:r w:rsidRPr="00B94BE3">
        <w:rPr>
          <w:bCs/>
          <w:sz w:val="20"/>
        </w:rPr>
        <w:t xml:space="preserve">monies received or paid away subsequently.        </w:t>
      </w:r>
    </w:p>
    <w:p w:rsidR="008A73D2" w:rsidRPr="00B94BE3" w:rsidRDefault="008A73D2" w:rsidP="008A73D2">
      <w:pPr>
        <w:pStyle w:val="BodyText"/>
        <w:rPr>
          <w:bCs/>
          <w:sz w:val="20"/>
        </w:rPr>
      </w:pPr>
    </w:p>
    <w:p w:rsidR="008A73D2" w:rsidRPr="00B94BE3" w:rsidRDefault="008A73D2" w:rsidP="008A73D2">
      <w:pPr>
        <w:pStyle w:val="BodyText"/>
        <w:rPr>
          <w:bCs/>
          <w:sz w:val="20"/>
          <w:u w:val="single"/>
        </w:rPr>
      </w:pPr>
      <w:r w:rsidRPr="00B94BE3">
        <w:rPr>
          <w:bCs/>
          <w:sz w:val="20"/>
          <w:u w:val="single"/>
        </w:rPr>
        <w:t>Direct Debit payments</w:t>
      </w:r>
    </w:p>
    <w:p w:rsidR="008A73D2" w:rsidRPr="00B94BE3" w:rsidRDefault="008A73D2" w:rsidP="008A73D2">
      <w:pPr>
        <w:pStyle w:val="BodyText"/>
        <w:rPr>
          <w:bCs/>
          <w:sz w:val="20"/>
        </w:rPr>
      </w:pPr>
      <w:r>
        <w:rPr>
          <w:bCs/>
          <w:sz w:val="20"/>
        </w:rPr>
        <w:t>None.</w:t>
      </w:r>
    </w:p>
    <w:p w:rsidR="008A73D2" w:rsidRPr="00B94BE3" w:rsidRDefault="008A73D2" w:rsidP="008A73D2">
      <w:pPr>
        <w:pStyle w:val="BodyText"/>
        <w:rPr>
          <w:bCs/>
          <w:sz w:val="20"/>
          <w:u w:val="single"/>
        </w:rPr>
      </w:pPr>
      <w:r w:rsidRPr="00B94BE3">
        <w:rPr>
          <w:bCs/>
          <w:sz w:val="20"/>
          <w:u w:val="single"/>
        </w:rPr>
        <w:t xml:space="preserve">Payments received </w:t>
      </w:r>
    </w:p>
    <w:p w:rsidR="008A73D2" w:rsidRDefault="00113CE7" w:rsidP="008A73D2">
      <w:pPr>
        <w:pStyle w:val="BodyText"/>
        <w:rPr>
          <w:bCs/>
          <w:sz w:val="20"/>
        </w:rPr>
      </w:pPr>
      <w:r>
        <w:rPr>
          <w:bCs/>
          <w:sz w:val="20"/>
        </w:rPr>
        <w:t>None.</w:t>
      </w:r>
      <w:r w:rsidR="008A73D2">
        <w:rPr>
          <w:bCs/>
          <w:sz w:val="20"/>
        </w:rPr>
        <w:t xml:space="preserve">                                                                    </w:t>
      </w:r>
      <w:r w:rsidR="000F11D7">
        <w:rPr>
          <w:bCs/>
          <w:sz w:val="20"/>
        </w:rPr>
        <w:t xml:space="preserve">      </w:t>
      </w:r>
    </w:p>
    <w:p w:rsidR="008A73D2" w:rsidRDefault="008A73D2" w:rsidP="008A73D2">
      <w:pPr>
        <w:pStyle w:val="BodyText"/>
        <w:rPr>
          <w:bCs/>
          <w:sz w:val="20"/>
        </w:rPr>
      </w:pPr>
    </w:p>
    <w:p w:rsidR="008A73D2" w:rsidRDefault="001D228A" w:rsidP="008A73D2">
      <w:pPr>
        <w:rPr>
          <w:rFonts w:ascii="Comic Sans MS" w:hAnsi="Comic Sans MS"/>
        </w:rPr>
      </w:pPr>
      <w:r>
        <w:rPr>
          <w:rFonts w:ascii="Comic Sans MS" w:hAnsi="Comic Sans MS" w:cs="Comic Sans MS"/>
        </w:rPr>
        <w:t>9</w:t>
      </w:r>
      <w:r w:rsidR="008A73D2">
        <w:rPr>
          <w:rFonts w:ascii="Comic Sans MS" w:hAnsi="Comic Sans MS" w:cs="Comic Sans MS"/>
        </w:rPr>
        <w:t xml:space="preserve">.2  </w:t>
      </w:r>
      <w:r w:rsidR="008A73D2">
        <w:rPr>
          <w:rFonts w:cs="Comic Sans MS"/>
        </w:rPr>
        <w:t xml:space="preserve">    </w:t>
      </w:r>
      <w:r w:rsidR="008A73D2">
        <w:rPr>
          <w:rFonts w:ascii="Comic Sans MS" w:hAnsi="Comic Sans MS" w:cs="Comic Sans MS"/>
          <w:u w:val="single"/>
        </w:rPr>
        <w:t>Approval and issue of Cheques</w:t>
      </w:r>
    </w:p>
    <w:p w:rsidR="008A73D2" w:rsidRDefault="008A73D2" w:rsidP="008A73D2">
      <w:pPr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 xml:space="preserve">Urgent cheques drawn and paid away </w:t>
      </w:r>
    </w:p>
    <w:p w:rsidR="00113CE7" w:rsidRPr="00821DB4" w:rsidRDefault="00113CE7" w:rsidP="00113CE7">
      <w:pPr>
        <w:rPr>
          <w:rFonts w:ascii="Comic Sans MS" w:hAnsi="Comic Sans MS"/>
          <w:iCs/>
        </w:rPr>
      </w:pPr>
      <w:r>
        <w:rPr>
          <w:rFonts w:ascii="Comic Sans MS" w:hAnsi="Comic Sans MS"/>
        </w:rPr>
        <w:t>Cheque No. 100571  –   Spoilt                                                                                                                -</w:t>
      </w:r>
    </w:p>
    <w:p w:rsidR="00EA311C" w:rsidRPr="00A73764" w:rsidRDefault="00EA311C" w:rsidP="00EA311C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Cheque No. 100572 –    DG Browne, Cut grass in April and May.                                                       £240.00</w:t>
      </w:r>
    </w:p>
    <w:p w:rsidR="00837DE1" w:rsidRDefault="00EA311C" w:rsidP="00837DE1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Cheque No. 100573 –    C Allen, In Party Tents.  Balance on marquee hire for Fete.                        £245.00</w:t>
      </w:r>
    </w:p>
    <w:p w:rsidR="00837DE1" w:rsidRDefault="009F4A42" w:rsidP="00837DE1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Cheque No. 100574</w:t>
      </w:r>
      <w:r w:rsidR="00837DE1">
        <w:rPr>
          <w:rFonts w:ascii="Comic Sans MS" w:hAnsi="Comic Sans MS" w:cs="Arial"/>
        </w:rPr>
        <w:t xml:space="preserve"> –</w:t>
      </w:r>
      <w:r>
        <w:rPr>
          <w:rFonts w:ascii="Comic Sans MS" w:hAnsi="Comic Sans MS" w:cs="Arial"/>
        </w:rPr>
        <w:t xml:space="preserve">   </w:t>
      </w:r>
      <w:r w:rsidR="00837DE1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SLCC</w:t>
      </w:r>
      <w:r w:rsidR="00837DE1"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</w:rPr>
        <w:t>subscription for Clerk</w:t>
      </w:r>
      <w:r w:rsidR="00837DE1">
        <w:rPr>
          <w:rFonts w:ascii="Comic Sans MS" w:hAnsi="Comic Sans MS" w:cs="Arial"/>
        </w:rPr>
        <w:t xml:space="preserve">.        </w:t>
      </w:r>
      <w:r>
        <w:rPr>
          <w:rFonts w:ascii="Comic Sans MS" w:hAnsi="Comic Sans MS" w:cs="Arial"/>
        </w:rPr>
        <w:t xml:space="preserve">                                 </w:t>
      </w:r>
      <w:r w:rsidR="00837DE1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                           </w:t>
      </w:r>
      <w:r w:rsidR="00837DE1">
        <w:rPr>
          <w:rFonts w:ascii="Comic Sans MS" w:hAnsi="Comic Sans MS" w:cs="Arial"/>
        </w:rPr>
        <w:t xml:space="preserve">  £</w:t>
      </w:r>
      <w:r>
        <w:rPr>
          <w:rFonts w:ascii="Comic Sans MS" w:hAnsi="Comic Sans MS" w:cs="Arial"/>
        </w:rPr>
        <w:t>103</w:t>
      </w:r>
      <w:r w:rsidR="00837DE1">
        <w:rPr>
          <w:rFonts w:ascii="Comic Sans MS" w:hAnsi="Comic Sans MS" w:cs="Arial"/>
        </w:rPr>
        <w:t>.00</w:t>
      </w:r>
    </w:p>
    <w:p w:rsidR="00BE4992" w:rsidRPr="00B144C7" w:rsidRDefault="00BE4992" w:rsidP="00837DE1">
      <w:pPr>
        <w:pStyle w:val="Header"/>
        <w:tabs>
          <w:tab w:val="clear" w:pos="4153"/>
          <w:tab w:val="clear" w:pos="8306"/>
        </w:tabs>
        <w:rPr>
          <w:rFonts w:ascii="Comic Sans MS" w:hAnsi="Comic Sans MS"/>
          <w:i/>
          <w:iCs/>
        </w:rPr>
      </w:pPr>
      <w:r w:rsidRPr="00B144C7">
        <w:rPr>
          <w:rFonts w:ascii="Comic Sans MS" w:hAnsi="Comic Sans MS"/>
        </w:rPr>
        <w:t>Cheq</w:t>
      </w:r>
      <w:r>
        <w:rPr>
          <w:rFonts w:ascii="Comic Sans MS" w:hAnsi="Comic Sans MS"/>
        </w:rPr>
        <w:t>ue No. 100575</w:t>
      </w:r>
      <w:r w:rsidRPr="00B144C7">
        <w:rPr>
          <w:rFonts w:ascii="Comic Sans MS" w:hAnsi="Comic Sans MS"/>
        </w:rPr>
        <w:t xml:space="preserve">  –   </w:t>
      </w:r>
      <w:r>
        <w:rPr>
          <w:rFonts w:ascii="Comic Sans MS" w:hAnsi="Comic Sans MS"/>
        </w:rPr>
        <w:t>H &amp; D Air Con</w:t>
      </w:r>
      <w:r w:rsidRPr="00B144C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balance of air-con for community shop.</w:t>
      </w:r>
      <w:r w:rsidRPr="00B144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</w:t>
      </w:r>
      <w:r w:rsidR="00EA31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£1968.00</w:t>
      </w:r>
      <w:r w:rsidRPr="00B144C7">
        <w:rPr>
          <w:rFonts w:ascii="Comic Sans MS" w:hAnsi="Comic Sans MS"/>
        </w:rPr>
        <w:t xml:space="preserve">                                                                 </w:t>
      </w:r>
    </w:p>
    <w:p w:rsidR="00113CE7" w:rsidRDefault="00113CE7" w:rsidP="00113CE7">
      <w:pPr>
        <w:ind w:right="-846"/>
        <w:rPr>
          <w:rFonts w:ascii="Comic Sans MS" w:hAnsi="Comic Sans MS"/>
        </w:rPr>
      </w:pPr>
      <w:r>
        <w:rPr>
          <w:rFonts w:ascii="Comic Sans MS" w:hAnsi="Comic Sans MS"/>
        </w:rPr>
        <w:t xml:space="preserve">Cheque No. 100576  -   J Ellis, Clerk’s Salary (June.                                       </w:t>
      </w:r>
      <w:r w:rsidR="00DE495A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£416.66</w:t>
      </w:r>
    </w:p>
    <w:p w:rsidR="00113CE7" w:rsidRDefault="00113CE7" w:rsidP="00113CE7">
      <w:pPr>
        <w:ind w:right="-846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Cheque No. 100577  -   </w:t>
      </w:r>
      <w:r>
        <w:rPr>
          <w:rFonts w:ascii="Comic Sans MS" w:hAnsi="Comic Sans MS"/>
        </w:rPr>
        <w:t>D Hilbourne, RFOs salary (</w:t>
      </w:r>
      <w:r w:rsidR="00DD04EA">
        <w:rPr>
          <w:rFonts w:ascii="Comic Sans MS" w:hAnsi="Comic Sans MS"/>
        </w:rPr>
        <w:t>June</w:t>
      </w:r>
      <w:r>
        <w:rPr>
          <w:rFonts w:ascii="Comic Sans MS" w:hAnsi="Comic Sans MS"/>
        </w:rPr>
        <w:t xml:space="preserve">)                                   </w:t>
      </w:r>
      <w:r w:rsidR="00DE495A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£96.00</w:t>
      </w:r>
    </w:p>
    <w:p w:rsidR="00113CE7" w:rsidRDefault="00113CE7" w:rsidP="00113CE7">
      <w:pPr>
        <w:ind w:right="-846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Cheque No. 100578  -   </w:t>
      </w:r>
      <w:r>
        <w:rPr>
          <w:rFonts w:ascii="Comic Sans MS" w:hAnsi="Comic Sans MS"/>
        </w:rPr>
        <w:t xml:space="preserve">HMRC, remit PAYE collected.                                                   </w:t>
      </w:r>
      <w:r w:rsidR="00DE495A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£385.00</w:t>
      </w:r>
    </w:p>
    <w:p w:rsidR="00113CE7" w:rsidRDefault="00113CE7" w:rsidP="00113CE7">
      <w:pPr>
        <w:ind w:right="-846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Cheque No. 100579  -   </w:t>
      </w:r>
      <w:r>
        <w:rPr>
          <w:rFonts w:ascii="Comic Sans MS" w:hAnsi="Comic Sans MS"/>
        </w:rPr>
        <w:t>Andrew Ferguson, band for fete.                                                                   £150.00</w:t>
      </w:r>
    </w:p>
    <w:p w:rsidR="00113CE7" w:rsidRDefault="00113CE7" w:rsidP="00113CE7">
      <w:pPr>
        <w:ind w:right="-846"/>
        <w:rPr>
          <w:rFonts w:ascii="Comic Sans MS" w:hAnsi="Comic Sans MS"/>
        </w:rPr>
      </w:pPr>
      <w:r>
        <w:rPr>
          <w:rFonts w:ascii="Comic Sans MS" w:hAnsi="Comic Sans MS"/>
        </w:rPr>
        <w:t xml:space="preserve">Cheque No. 100580  –   East Sussex Pension Scheme, re Clerk.                                                          £143.85 </w:t>
      </w:r>
    </w:p>
    <w:p w:rsidR="00113CE7" w:rsidRDefault="008951C5" w:rsidP="00113CE7">
      <w:pPr>
        <w:ind w:right="-846"/>
        <w:rPr>
          <w:rFonts w:ascii="Comic Sans MS" w:hAnsi="Comic Sans MS"/>
        </w:rPr>
      </w:pPr>
      <w:r>
        <w:rPr>
          <w:rFonts w:ascii="Comic Sans MS" w:hAnsi="Comic Sans MS" w:cs="Arial"/>
        </w:rPr>
        <w:t>Cheque No. 100581</w:t>
      </w:r>
      <w:r w:rsidR="00113CE7">
        <w:rPr>
          <w:rFonts w:ascii="Comic Sans MS" w:hAnsi="Comic Sans MS" w:cs="Arial"/>
        </w:rPr>
        <w:t xml:space="preserve">  - </w:t>
      </w:r>
      <w:r w:rsidR="00DE495A">
        <w:rPr>
          <w:rFonts w:ascii="Comic Sans MS" w:hAnsi="Comic Sans MS" w:cs="Arial"/>
        </w:rPr>
        <w:t xml:space="preserve"> </w:t>
      </w:r>
      <w:r w:rsidR="00113CE7">
        <w:rPr>
          <w:rFonts w:ascii="Comic Sans MS" w:hAnsi="Comic Sans MS" w:cs="Arial"/>
        </w:rPr>
        <w:t xml:space="preserve">  </w:t>
      </w:r>
      <w:r>
        <w:rPr>
          <w:rFonts w:ascii="Comic Sans MS" w:hAnsi="Comic Sans MS"/>
        </w:rPr>
        <w:t>Heathfield hire</w:t>
      </w:r>
      <w:r w:rsidR="00113CE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generator for fete</w:t>
      </w:r>
      <w:r w:rsidR="00113CE7">
        <w:rPr>
          <w:rFonts w:ascii="Comic Sans MS" w:hAnsi="Comic Sans MS"/>
        </w:rPr>
        <w:t xml:space="preserve">.                                   </w:t>
      </w:r>
      <w:r>
        <w:rPr>
          <w:rFonts w:ascii="Comic Sans MS" w:hAnsi="Comic Sans MS"/>
        </w:rPr>
        <w:t xml:space="preserve">             </w:t>
      </w:r>
      <w:r w:rsidR="00113CE7">
        <w:rPr>
          <w:rFonts w:ascii="Comic Sans MS" w:hAnsi="Comic Sans MS"/>
        </w:rPr>
        <w:t xml:space="preserve">              £</w:t>
      </w:r>
      <w:r>
        <w:rPr>
          <w:rFonts w:ascii="Comic Sans MS" w:hAnsi="Comic Sans MS"/>
        </w:rPr>
        <w:t>69.3</w:t>
      </w:r>
      <w:r w:rsidR="00113CE7">
        <w:rPr>
          <w:rFonts w:ascii="Comic Sans MS" w:hAnsi="Comic Sans MS"/>
        </w:rPr>
        <w:t>6</w:t>
      </w:r>
    </w:p>
    <w:p w:rsidR="00113CE7" w:rsidRPr="00B144C7" w:rsidRDefault="00113CE7" w:rsidP="00113CE7">
      <w:pPr>
        <w:rPr>
          <w:rFonts w:ascii="Comic Sans MS" w:hAnsi="Comic Sans MS"/>
          <w:i/>
          <w:iCs/>
        </w:rPr>
      </w:pPr>
      <w:r w:rsidRPr="00B144C7">
        <w:rPr>
          <w:rFonts w:ascii="Comic Sans MS" w:hAnsi="Comic Sans MS"/>
        </w:rPr>
        <w:t>Cheq</w:t>
      </w:r>
      <w:r w:rsidR="008951C5">
        <w:rPr>
          <w:rFonts w:ascii="Comic Sans MS" w:hAnsi="Comic Sans MS"/>
        </w:rPr>
        <w:t>ue No. 100582</w:t>
      </w:r>
      <w:r w:rsidRPr="00B144C7">
        <w:rPr>
          <w:rFonts w:ascii="Comic Sans MS" w:hAnsi="Comic Sans MS"/>
        </w:rPr>
        <w:t xml:space="preserve">  –   </w:t>
      </w:r>
      <w:r w:rsidR="008951C5">
        <w:rPr>
          <w:rFonts w:ascii="Comic Sans MS" w:hAnsi="Comic Sans MS"/>
        </w:rPr>
        <w:t>H &amp; D Air Con</w:t>
      </w:r>
      <w:r w:rsidRPr="00B144C7">
        <w:rPr>
          <w:rFonts w:ascii="Comic Sans MS" w:hAnsi="Comic Sans MS"/>
        </w:rPr>
        <w:t xml:space="preserve">, </w:t>
      </w:r>
      <w:r w:rsidR="00AD2780">
        <w:rPr>
          <w:rFonts w:ascii="Comic Sans MS" w:hAnsi="Comic Sans MS"/>
        </w:rPr>
        <w:t>balance of air-con for community shop.</w:t>
      </w:r>
      <w:r w:rsidRPr="00B144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</w:t>
      </w:r>
      <w:r w:rsidR="00AD2780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£</w:t>
      </w:r>
      <w:r w:rsidR="00AD2780">
        <w:rPr>
          <w:rFonts w:ascii="Comic Sans MS" w:hAnsi="Comic Sans MS"/>
        </w:rPr>
        <w:t>1968</w:t>
      </w:r>
      <w:r>
        <w:rPr>
          <w:rFonts w:ascii="Comic Sans MS" w:hAnsi="Comic Sans MS"/>
        </w:rPr>
        <w:t>.00</w:t>
      </w:r>
      <w:r w:rsidRPr="00B144C7">
        <w:rPr>
          <w:rFonts w:ascii="Comic Sans MS" w:hAnsi="Comic Sans MS"/>
        </w:rPr>
        <w:t xml:space="preserve">                                                                 </w:t>
      </w:r>
    </w:p>
    <w:p w:rsidR="00113CE7" w:rsidRPr="00B144C7" w:rsidRDefault="00113CE7" w:rsidP="00113CE7">
      <w:pPr>
        <w:pStyle w:val="Head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8A73D2" w:rsidRDefault="008A73D2" w:rsidP="008A73D2">
      <w:pPr>
        <w:rPr>
          <w:rFonts w:ascii="Comic Sans MS" w:hAnsi="Comic Sans MS"/>
        </w:rPr>
      </w:pPr>
      <w:r>
        <w:rPr>
          <w:rFonts w:ascii="Comic Sans MS" w:hAnsi="Comic Sans MS"/>
          <w:i/>
          <w:u w:val="single"/>
        </w:rPr>
        <w:t xml:space="preserve">Cheques to be authorised for this meeting </w:t>
      </w:r>
      <w:r>
        <w:rPr>
          <w:rFonts w:ascii="Comic Sans MS" w:hAnsi="Comic Sans MS"/>
        </w:rPr>
        <w:t xml:space="preserve"> </w:t>
      </w:r>
    </w:p>
    <w:p w:rsidR="008A73D2" w:rsidRDefault="008A73D2" w:rsidP="008A73D2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Copies of invoices re items below previously circulated via email to all Councillors.</w:t>
      </w:r>
    </w:p>
    <w:p w:rsidR="008A73D2" w:rsidRPr="00821DB4" w:rsidRDefault="008A73D2" w:rsidP="008A73D2">
      <w:pPr>
        <w:rPr>
          <w:rFonts w:ascii="Comic Sans MS" w:hAnsi="Comic Sans MS"/>
          <w:iCs/>
        </w:rPr>
      </w:pPr>
    </w:p>
    <w:p w:rsidR="00F26978" w:rsidRDefault="008A73D2" w:rsidP="008A73D2">
      <w:pPr>
        <w:ind w:right="-846"/>
        <w:rPr>
          <w:rFonts w:ascii="Comic Sans MS" w:hAnsi="Comic Sans MS"/>
        </w:rPr>
      </w:pPr>
      <w:r>
        <w:rPr>
          <w:rFonts w:ascii="Comic Sans MS" w:hAnsi="Comic Sans MS"/>
        </w:rPr>
        <w:t>Cheq</w:t>
      </w:r>
      <w:r w:rsidR="00DE495A">
        <w:rPr>
          <w:rFonts w:ascii="Comic Sans MS" w:hAnsi="Comic Sans MS"/>
        </w:rPr>
        <w:t>ue No. 100583</w:t>
      </w:r>
      <w:r>
        <w:rPr>
          <w:rFonts w:ascii="Comic Sans MS" w:hAnsi="Comic Sans MS"/>
        </w:rPr>
        <w:t xml:space="preserve">  – </w:t>
      </w:r>
      <w:r w:rsidR="00F2697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DE495A">
        <w:rPr>
          <w:rFonts w:ascii="Comic Sans MS" w:hAnsi="Comic Sans MS"/>
        </w:rPr>
        <w:t>R Cruse</w:t>
      </w:r>
      <w:r w:rsidR="00F26978">
        <w:rPr>
          <w:rFonts w:ascii="Comic Sans MS" w:hAnsi="Comic Sans MS"/>
        </w:rPr>
        <w:t xml:space="preserve">, </w:t>
      </w:r>
      <w:r w:rsidR="00DE495A">
        <w:rPr>
          <w:rFonts w:ascii="Comic Sans MS" w:hAnsi="Comic Sans MS"/>
        </w:rPr>
        <w:t>maintenance of Corner Garden</w:t>
      </w:r>
      <w:r w:rsidR="00F26978">
        <w:rPr>
          <w:rFonts w:ascii="Comic Sans MS" w:hAnsi="Comic Sans MS"/>
        </w:rPr>
        <w:t xml:space="preserve">.                </w:t>
      </w:r>
      <w:r w:rsidR="00DE495A">
        <w:rPr>
          <w:rFonts w:ascii="Comic Sans MS" w:hAnsi="Comic Sans MS"/>
        </w:rPr>
        <w:t xml:space="preserve">                                     </w:t>
      </w:r>
      <w:r w:rsidR="00F26978">
        <w:rPr>
          <w:rFonts w:ascii="Comic Sans MS" w:hAnsi="Comic Sans MS"/>
        </w:rPr>
        <w:t xml:space="preserve">  £</w:t>
      </w:r>
      <w:r w:rsidR="00DE495A">
        <w:rPr>
          <w:rFonts w:ascii="Comic Sans MS" w:hAnsi="Comic Sans MS"/>
        </w:rPr>
        <w:t>380.00</w:t>
      </w:r>
      <w:r>
        <w:rPr>
          <w:rFonts w:ascii="Comic Sans MS" w:hAnsi="Comic Sans MS"/>
        </w:rPr>
        <w:t xml:space="preserve"> </w:t>
      </w:r>
    </w:p>
    <w:p w:rsidR="008A73D2" w:rsidRDefault="00DE495A" w:rsidP="008A73D2">
      <w:pPr>
        <w:ind w:right="-846"/>
        <w:rPr>
          <w:rFonts w:ascii="Comic Sans MS" w:hAnsi="Comic Sans MS"/>
        </w:rPr>
      </w:pPr>
      <w:r>
        <w:rPr>
          <w:rFonts w:ascii="Comic Sans MS" w:hAnsi="Comic Sans MS"/>
        </w:rPr>
        <w:t>Cheque No. 100584</w:t>
      </w:r>
      <w:r w:rsidR="00F26978">
        <w:rPr>
          <w:rFonts w:ascii="Comic Sans MS" w:hAnsi="Comic Sans MS"/>
        </w:rPr>
        <w:t xml:space="preserve">  -   </w:t>
      </w:r>
      <w:r>
        <w:rPr>
          <w:rFonts w:ascii="Comic Sans MS" w:hAnsi="Comic Sans MS"/>
        </w:rPr>
        <w:t>SSALC</w:t>
      </w:r>
      <w:r w:rsidR="00F26978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Councillor training</w:t>
      </w:r>
      <w:r w:rsidR="00F26978">
        <w:rPr>
          <w:rFonts w:ascii="Comic Sans MS" w:hAnsi="Comic Sans MS"/>
        </w:rPr>
        <w:t xml:space="preserve">                                                                       </w:t>
      </w:r>
      <w:r>
        <w:rPr>
          <w:rFonts w:ascii="Comic Sans MS" w:hAnsi="Comic Sans MS"/>
        </w:rPr>
        <w:t xml:space="preserve">  </w:t>
      </w:r>
      <w:r w:rsidR="00F26978">
        <w:rPr>
          <w:rFonts w:ascii="Comic Sans MS" w:hAnsi="Comic Sans MS"/>
        </w:rPr>
        <w:t xml:space="preserve">   £</w:t>
      </w:r>
      <w:r>
        <w:rPr>
          <w:rFonts w:ascii="Comic Sans MS" w:hAnsi="Comic Sans MS"/>
        </w:rPr>
        <w:t>360.00</w:t>
      </w:r>
    </w:p>
    <w:p w:rsidR="008A73D2" w:rsidRDefault="008A73D2" w:rsidP="008A73D2">
      <w:pPr>
        <w:ind w:right="-846"/>
        <w:rPr>
          <w:rFonts w:ascii="Comic Sans MS" w:hAnsi="Comic Sans MS"/>
        </w:rPr>
      </w:pPr>
      <w:r>
        <w:rPr>
          <w:rFonts w:ascii="Comic Sans MS" w:hAnsi="Comic Sans MS" w:cs="Arial"/>
        </w:rPr>
        <w:t>Cheque No. 1005</w:t>
      </w:r>
      <w:r w:rsidR="00DE495A">
        <w:rPr>
          <w:rFonts w:ascii="Comic Sans MS" w:hAnsi="Comic Sans MS" w:cs="Arial"/>
        </w:rPr>
        <w:t>85</w:t>
      </w:r>
      <w:r>
        <w:rPr>
          <w:rFonts w:ascii="Comic Sans MS" w:hAnsi="Comic Sans MS" w:cs="Arial"/>
        </w:rPr>
        <w:t xml:space="preserve"> - </w:t>
      </w:r>
      <w:r w:rsidR="00DE495A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  </w:t>
      </w:r>
      <w:r w:rsidR="00DE495A">
        <w:rPr>
          <w:rFonts w:ascii="Comic Sans MS" w:hAnsi="Comic Sans MS"/>
        </w:rPr>
        <w:t>RDC</w:t>
      </w:r>
      <w:r>
        <w:rPr>
          <w:rFonts w:ascii="Comic Sans MS" w:hAnsi="Comic Sans MS"/>
        </w:rPr>
        <w:t xml:space="preserve">, </w:t>
      </w:r>
      <w:r w:rsidR="00DE495A">
        <w:rPr>
          <w:rFonts w:ascii="Comic Sans MS" w:hAnsi="Comic Sans MS"/>
        </w:rPr>
        <w:t>Election expenses.                                                                                £165.35</w:t>
      </w:r>
    </w:p>
    <w:p w:rsidR="00DE495A" w:rsidRDefault="00DE495A" w:rsidP="008A73D2">
      <w:pPr>
        <w:ind w:right="-846"/>
        <w:rPr>
          <w:rFonts w:ascii="Comic Sans MS" w:hAnsi="Comic Sans MS"/>
        </w:rPr>
      </w:pPr>
    </w:p>
    <w:p w:rsidR="00110161" w:rsidRDefault="00B159FB">
      <w:pPr>
        <w:ind w:right="-846"/>
        <w:rPr>
          <w:rFonts w:ascii="Comic Sans MS" w:hAnsi="Comic Sans MS"/>
        </w:rPr>
      </w:pPr>
      <w:r>
        <w:rPr>
          <w:rFonts w:ascii="Comic Sans MS" w:hAnsi="Comic Sans MS"/>
        </w:rPr>
        <w:t>A resolution for a</w:t>
      </w:r>
      <w:r w:rsidR="00110161">
        <w:rPr>
          <w:rFonts w:ascii="Comic Sans MS" w:hAnsi="Comic Sans MS"/>
        </w:rPr>
        <w:t>pproval is sought for past and present issue of Cheques.</w:t>
      </w:r>
    </w:p>
    <w:p w:rsidR="00E018BB" w:rsidRPr="001D228A" w:rsidRDefault="00110161" w:rsidP="001D228A">
      <w:pPr>
        <w:pStyle w:val="BodyText3"/>
      </w:pPr>
      <w:r>
        <w:t xml:space="preserve">Cheques proposed by Councillor </w:t>
      </w:r>
      <w:r w:rsidR="00DE495A">
        <w:t>Peacock</w:t>
      </w:r>
      <w:r>
        <w:t xml:space="preserve"> and </w:t>
      </w:r>
      <w:r w:rsidR="00B159FB">
        <w:t xml:space="preserve">seconded by Councillor </w:t>
      </w:r>
      <w:r w:rsidR="00DE495A">
        <w:t>Duddridge.</w:t>
      </w:r>
    </w:p>
    <w:p w:rsidR="00110161" w:rsidRPr="00E018BB" w:rsidRDefault="00110161" w:rsidP="001D228A">
      <w:pPr>
        <w:tabs>
          <w:tab w:val="left" w:pos="630"/>
          <w:tab w:val="left" w:pos="720"/>
        </w:tabs>
        <w:rPr>
          <w:rFonts w:ascii="Comic Sans MS" w:hAnsi="Comic Sans MS"/>
          <w:b/>
        </w:rPr>
      </w:pPr>
    </w:p>
    <w:p w:rsidR="00110161" w:rsidRDefault="001D228A">
      <w:pPr>
        <w:tabs>
          <w:tab w:val="left" w:pos="630"/>
          <w:tab w:val="left" w:pos="7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10.0     Playing </w:t>
      </w:r>
      <w:r w:rsidR="00110161">
        <w:rPr>
          <w:rFonts w:ascii="Comic Sans MS" w:hAnsi="Comic Sans MS"/>
          <w:b/>
        </w:rPr>
        <w:t xml:space="preserve">Fields:- </w:t>
      </w:r>
    </w:p>
    <w:p w:rsidR="001D228A" w:rsidRPr="001D228A" w:rsidRDefault="001D228A">
      <w:pPr>
        <w:tabs>
          <w:tab w:val="left" w:pos="630"/>
          <w:tab w:val="left" w:pos="720"/>
        </w:tabs>
        <w:rPr>
          <w:rFonts w:ascii="Comic Sans MS" w:hAnsi="Comic Sans MS"/>
          <w:bCs/>
          <w:u w:val="single"/>
        </w:rPr>
      </w:pPr>
      <w:r w:rsidRPr="001D228A">
        <w:rPr>
          <w:rFonts w:ascii="Comic Sans MS" w:hAnsi="Comic Sans MS"/>
          <w:u w:val="single"/>
        </w:rPr>
        <w:t>Election</w:t>
      </w:r>
      <w:r>
        <w:rPr>
          <w:rFonts w:ascii="Comic Sans MS" w:hAnsi="Comic Sans MS"/>
          <w:u w:val="single"/>
        </w:rPr>
        <w:t xml:space="preserve"> of representative for Stage F</w:t>
      </w:r>
      <w:r w:rsidRPr="001D228A">
        <w:rPr>
          <w:rFonts w:ascii="Comic Sans MS" w:hAnsi="Comic Sans MS"/>
          <w:u w:val="single"/>
        </w:rPr>
        <w:t>ield</w:t>
      </w:r>
    </w:p>
    <w:p w:rsidR="00110161" w:rsidRDefault="00110161">
      <w:pPr>
        <w:pStyle w:val="Header"/>
        <w:tabs>
          <w:tab w:val="clear" w:pos="4153"/>
          <w:tab w:val="clear" w:pos="8306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Councillor Browne reported that </w:t>
      </w:r>
      <w:r w:rsidR="001D228A">
        <w:rPr>
          <w:rFonts w:ascii="Comic Sans MS" w:hAnsi="Comic Sans MS" w:cs="Comic Sans MS"/>
        </w:rPr>
        <w:t>Councillor Duddridge was happy to take on this role</w:t>
      </w:r>
      <w:r w:rsidR="00561E8B">
        <w:rPr>
          <w:rFonts w:ascii="Comic Sans MS" w:hAnsi="Comic Sans MS" w:cs="Comic Sans MS"/>
        </w:rPr>
        <w:t>.</w:t>
      </w:r>
      <w:r w:rsidR="001D228A">
        <w:rPr>
          <w:rFonts w:ascii="Comic Sans MS" w:hAnsi="Comic Sans MS" w:cs="Comic Sans MS"/>
        </w:rPr>
        <w:t xml:space="preserve"> This was unanimously supported.</w:t>
      </w:r>
    </w:p>
    <w:p w:rsidR="001D228A" w:rsidRDefault="001D228A">
      <w:pPr>
        <w:pStyle w:val="Header"/>
        <w:tabs>
          <w:tab w:val="clear" w:pos="4153"/>
          <w:tab w:val="clear" w:pos="8306"/>
        </w:tabs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 xml:space="preserve">10.1       </w:t>
      </w:r>
      <w:r w:rsidR="00840C82">
        <w:rPr>
          <w:rFonts w:ascii="Comic Sans MS" w:hAnsi="Comic Sans MS" w:cs="Comic Sans MS"/>
          <w:u w:val="single"/>
        </w:rPr>
        <w:t>Stile at S</w:t>
      </w:r>
      <w:r w:rsidRPr="001D228A">
        <w:rPr>
          <w:rFonts w:ascii="Comic Sans MS" w:hAnsi="Comic Sans MS" w:cs="Comic Sans MS"/>
          <w:u w:val="single"/>
        </w:rPr>
        <w:t>tage Field</w:t>
      </w:r>
    </w:p>
    <w:p w:rsidR="001D228A" w:rsidRPr="00840C82" w:rsidRDefault="001D228A">
      <w:pPr>
        <w:pStyle w:val="Header"/>
        <w:tabs>
          <w:tab w:val="clear" w:pos="4153"/>
          <w:tab w:val="clear" w:pos="8306"/>
        </w:tabs>
        <w:rPr>
          <w:rFonts w:ascii="Comic Sans MS" w:hAnsi="Comic Sans MS" w:cs="Comic Sans MS"/>
        </w:rPr>
      </w:pPr>
      <w:r w:rsidRPr="001D228A">
        <w:rPr>
          <w:rFonts w:ascii="Comic Sans MS" w:hAnsi="Comic Sans MS" w:cs="Comic Sans MS"/>
        </w:rPr>
        <w:t xml:space="preserve">Local residents have expressed concern about the height of the </w:t>
      </w:r>
      <w:r w:rsidR="00840C82">
        <w:rPr>
          <w:rFonts w:ascii="Comic Sans MS" w:hAnsi="Comic Sans MS" w:cs="Comic Sans MS"/>
        </w:rPr>
        <w:t>stile at the entrance to Stage F</w:t>
      </w:r>
      <w:r w:rsidRPr="001D228A">
        <w:rPr>
          <w:rFonts w:ascii="Comic Sans MS" w:hAnsi="Comic Sans MS" w:cs="Comic Sans MS"/>
        </w:rPr>
        <w:t xml:space="preserve">ield which was </w:t>
      </w:r>
      <w:r w:rsidR="00840C82" w:rsidRPr="001D228A">
        <w:rPr>
          <w:rFonts w:ascii="Comic Sans MS" w:hAnsi="Comic Sans MS" w:cs="Comic Sans MS"/>
        </w:rPr>
        <w:t>proving</w:t>
      </w:r>
      <w:r w:rsidRPr="001D228A">
        <w:rPr>
          <w:rFonts w:ascii="Comic Sans MS" w:hAnsi="Comic Sans MS" w:cs="Comic Sans MS"/>
        </w:rPr>
        <w:t xml:space="preserve"> difficult to </w:t>
      </w:r>
      <w:r w:rsidR="00840C82">
        <w:rPr>
          <w:rFonts w:ascii="Comic Sans MS" w:hAnsi="Comic Sans MS" w:cs="Comic Sans MS"/>
        </w:rPr>
        <w:t>climb</w:t>
      </w:r>
      <w:r w:rsidRPr="001D228A">
        <w:rPr>
          <w:rFonts w:ascii="Comic Sans MS" w:hAnsi="Comic Sans MS" w:cs="Comic Sans MS"/>
        </w:rPr>
        <w:t xml:space="preserve"> over</w:t>
      </w:r>
      <w:r w:rsidR="00840C82" w:rsidRPr="00840C82">
        <w:rPr>
          <w:rFonts w:ascii="Comic Sans MS" w:hAnsi="Comic Sans MS" w:cs="Comic Sans MS"/>
        </w:rPr>
        <w:t>. Councillor Browne offered to arrange to see to the stile being lowered to improve access.</w:t>
      </w:r>
    </w:p>
    <w:p w:rsidR="00561E8B" w:rsidRDefault="00840C82" w:rsidP="00561E8B">
      <w:pPr>
        <w:tabs>
          <w:tab w:val="left" w:pos="735"/>
        </w:tabs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10.2</w:t>
      </w:r>
      <w:r w:rsidR="00561E8B" w:rsidRPr="00561E8B">
        <w:rPr>
          <w:rFonts w:ascii="Comic Sans MS" w:hAnsi="Comic Sans MS" w:cs="Comic Sans MS"/>
        </w:rPr>
        <w:t xml:space="preserve">       </w:t>
      </w:r>
      <w:r w:rsidR="00561E8B" w:rsidRPr="00561E8B">
        <w:rPr>
          <w:rFonts w:ascii="Comic Sans MS" w:hAnsi="Comic Sans MS" w:cs="Comic Sans MS"/>
          <w:u w:val="single"/>
        </w:rPr>
        <w:t>Proposed Memorial Seat in Drewetts Field</w:t>
      </w:r>
    </w:p>
    <w:p w:rsidR="00110161" w:rsidRDefault="00840C8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Different types off seating has been looked at and Councillors </w:t>
      </w:r>
      <w:r w:rsidRPr="00840C82">
        <w:rPr>
          <w:rFonts w:ascii="Comic Sans MS" w:hAnsi="Comic Sans MS" w:cs="Comic Sans MS"/>
          <w:b/>
        </w:rPr>
        <w:t>unanimously resolved to purchase</w:t>
      </w:r>
      <w:r>
        <w:rPr>
          <w:rFonts w:ascii="Comic Sans MS" w:hAnsi="Comic Sans MS" w:cs="Comic Sans MS"/>
        </w:rPr>
        <w:t xml:space="preserve"> a sturdy almost indestructibly bench seat without arm rests, the Phoenix seat from Glasdon currently £353.00 for Drewetts Field. A memorials seat for the Corner Garden is to be put on the next agenda.</w:t>
      </w:r>
    </w:p>
    <w:p w:rsidR="004418F5" w:rsidRDefault="004418F5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 xml:space="preserve">10.3       </w:t>
      </w:r>
      <w:r w:rsidRPr="004418F5">
        <w:rPr>
          <w:rFonts w:ascii="Comic Sans MS" w:hAnsi="Comic Sans MS" w:cs="Comic Sans MS"/>
          <w:u w:val="single"/>
        </w:rPr>
        <w:t>Update on Lodge Field play equipment repairs</w:t>
      </w:r>
    </w:p>
    <w:p w:rsidR="004418F5" w:rsidRPr="004418F5" w:rsidRDefault="004418F5">
      <w:pPr>
        <w:rPr>
          <w:rFonts w:ascii="Comic Sans MS" w:hAnsi="Comic Sans MS" w:cs="Comic Sans MS"/>
          <w:b/>
          <w:bCs/>
        </w:rPr>
      </w:pPr>
      <w:r w:rsidRPr="004418F5">
        <w:rPr>
          <w:rFonts w:ascii="Comic Sans MS" w:hAnsi="Comic Sans MS" w:cs="Comic Sans MS"/>
        </w:rPr>
        <w:t>Councillor Janes</w:t>
      </w:r>
      <w:r>
        <w:rPr>
          <w:rFonts w:ascii="Comic Sans MS" w:hAnsi="Comic Sans MS" w:cs="Comic Sans MS"/>
        </w:rPr>
        <w:t xml:space="preserve"> met one company on site with the requisite insurances and identified all the work to be done. Quote was considered to be high and another quote is to be obtained. </w:t>
      </w:r>
    </w:p>
    <w:p w:rsidR="00110161" w:rsidRDefault="004418F5" w:rsidP="004418F5">
      <w:pPr>
        <w:numPr>
          <w:ilvl w:val="0"/>
          <w:numId w:val="28"/>
        </w:num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</w:rPr>
        <w:t xml:space="preserve"> </w:t>
      </w:r>
      <w:r w:rsidR="00110161">
        <w:rPr>
          <w:rFonts w:ascii="Comic Sans MS" w:hAnsi="Comic Sans MS"/>
          <w:b/>
          <w:bCs/>
        </w:rPr>
        <w:t>Footpaths, Transport &amp; Roads</w:t>
      </w:r>
      <w:r w:rsidR="00110161">
        <w:rPr>
          <w:rFonts w:ascii="Comic Sans MS" w:hAnsi="Comic Sans MS"/>
          <w:b/>
          <w:bCs/>
          <w:i/>
          <w:iCs/>
        </w:rPr>
        <w:t xml:space="preserve"> </w:t>
      </w:r>
    </w:p>
    <w:p w:rsidR="00400584" w:rsidRDefault="00382B67" w:rsidP="00561E8B">
      <w:pPr>
        <w:pStyle w:val="Header"/>
        <w:tabs>
          <w:tab w:val="clear" w:pos="4153"/>
          <w:tab w:val="clear" w:pos="8306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Councillor Janes has rec’d information from Highways England re the proposed speed c</w:t>
      </w:r>
      <w:r w:rsidR="00884FF0">
        <w:rPr>
          <w:rFonts w:ascii="Comic Sans MS" w:hAnsi="Comic Sans MS"/>
          <w:bCs/>
        </w:rPr>
        <w:t>hanges on the A</w:t>
      </w:r>
      <w:r>
        <w:rPr>
          <w:rFonts w:ascii="Comic Sans MS" w:hAnsi="Comic Sans MS"/>
          <w:bCs/>
        </w:rPr>
        <w:t xml:space="preserve">21 </w:t>
      </w:r>
      <w:r w:rsidR="00884FF0">
        <w:rPr>
          <w:rFonts w:ascii="Comic Sans MS" w:hAnsi="Comic Sans MS"/>
          <w:bCs/>
        </w:rPr>
        <w:t>to the north of the V</w:t>
      </w:r>
      <w:r>
        <w:rPr>
          <w:rFonts w:ascii="Comic Sans MS" w:hAnsi="Comic Sans MS"/>
          <w:bCs/>
        </w:rPr>
        <w:t>illage</w:t>
      </w:r>
      <w:r w:rsidR="00884FF0">
        <w:rPr>
          <w:rFonts w:ascii="Comic Sans MS" w:hAnsi="Comic Sans MS"/>
          <w:bCs/>
        </w:rPr>
        <w:t>, with a proposed 50mph limit from Boarzell to Hurst Green. To be put in village Magazine.</w:t>
      </w:r>
    </w:p>
    <w:p w:rsidR="00884FF0" w:rsidRDefault="00884FF0" w:rsidP="00561E8B">
      <w:pPr>
        <w:pStyle w:val="Header"/>
        <w:tabs>
          <w:tab w:val="clear" w:pos="4153"/>
          <w:tab w:val="clear" w:pos="8306"/>
        </w:tabs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 xml:space="preserve">11.1         </w:t>
      </w:r>
      <w:r>
        <w:rPr>
          <w:rFonts w:ascii="Comic Sans MS" w:hAnsi="Comic Sans MS"/>
          <w:bCs/>
          <w:u w:val="single"/>
        </w:rPr>
        <w:t>Footpath 23 (off London Road by Jesses)</w:t>
      </w:r>
    </w:p>
    <w:p w:rsidR="00884FF0" w:rsidRDefault="00C00968" w:rsidP="00561E8B">
      <w:pPr>
        <w:pStyle w:val="Header"/>
        <w:tabs>
          <w:tab w:val="clear" w:pos="4153"/>
          <w:tab w:val="clear" w:pos="8306"/>
        </w:tabs>
        <w:rPr>
          <w:rFonts w:ascii="Comic Sans MS" w:hAnsi="Comic Sans MS"/>
          <w:bCs/>
        </w:rPr>
      </w:pPr>
      <w:r w:rsidRPr="00C00968">
        <w:rPr>
          <w:rFonts w:ascii="Comic Sans MS" w:hAnsi="Comic Sans MS"/>
          <w:bCs/>
        </w:rPr>
        <w:t xml:space="preserve">There was a lot of concern from local residents concerning the re-routing of footpath 23 through the </w:t>
      </w:r>
      <w:r>
        <w:rPr>
          <w:rFonts w:ascii="Comic Sans MS" w:hAnsi="Comic Sans MS"/>
          <w:bCs/>
        </w:rPr>
        <w:t>property</w:t>
      </w:r>
      <w:r w:rsidRPr="00C00968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known as J</w:t>
      </w:r>
      <w:r w:rsidRPr="00C00968">
        <w:rPr>
          <w:rFonts w:ascii="Comic Sans MS" w:hAnsi="Comic Sans MS"/>
          <w:bCs/>
        </w:rPr>
        <w:t>esse</w:t>
      </w:r>
      <w:r>
        <w:rPr>
          <w:rFonts w:ascii="Comic Sans MS" w:hAnsi="Comic Sans MS"/>
          <w:bCs/>
        </w:rPr>
        <w:t>s, off London Road</w:t>
      </w:r>
      <w:r w:rsidRPr="00654324">
        <w:rPr>
          <w:rFonts w:ascii="Comic Sans MS" w:hAnsi="Comic Sans MS"/>
          <w:bCs/>
        </w:rPr>
        <w:t xml:space="preserve">. </w:t>
      </w:r>
      <w:r w:rsidR="00654324" w:rsidRPr="00654324">
        <w:rPr>
          <w:rFonts w:ascii="Comic Sans MS" w:hAnsi="Comic Sans MS"/>
          <w:bCs/>
        </w:rPr>
        <w:t>A formal comp</w:t>
      </w:r>
      <w:r w:rsidR="00654324">
        <w:rPr>
          <w:rFonts w:ascii="Comic Sans MS" w:hAnsi="Comic Sans MS"/>
          <w:bCs/>
        </w:rPr>
        <w:t>laint has been sent in to East Sussex C</w:t>
      </w:r>
      <w:r w:rsidR="00654324" w:rsidRPr="00654324">
        <w:rPr>
          <w:rFonts w:ascii="Comic Sans MS" w:hAnsi="Comic Sans MS"/>
          <w:bCs/>
        </w:rPr>
        <w:t>ounty</w:t>
      </w:r>
      <w:r w:rsidR="00654324">
        <w:rPr>
          <w:rFonts w:ascii="Comic Sans MS" w:hAnsi="Comic Sans MS"/>
          <w:bCs/>
        </w:rPr>
        <w:t xml:space="preserve"> C</w:t>
      </w:r>
      <w:r w:rsidR="00654324" w:rsidRPr="00654324">
        <w:rPr>
          <w:rFonts w:ascii="Comic Sans MS" w:hAnsi="Comic Sans MS"/>
          <w:bCs/>
        </w:rPr>
        <w:t>ouncil and a reply has been received which was unsatisfactory to the recipient.</w:t>
      </w:r>
    </w:p>
    <w:p w:rsidR="00110161" w:rsidRDefault="00654324">
      <w:pPr>
        <w:pStyle w:val="Header"/>
        <w:tabs>
          <w:tab w:val="clear" w:pos="4153"/>
          <w:tab w:val="clear" w:pos="8306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The Council was supportive of the residents’ concerns about the diversion and East Sussex are to be consulted with on this issue.</w:t>
      </w:r>
    </w:p>
    <w:p w:rsidR="00654324" w:rsidRPr="00654324" w:rsidRDefault="00654324">
      <w:pPr>
        <w:pStyle w:val="Header"/>
        <w:tabs>
          <w:tab w:val="clear" w:pos="4153"/>
          <w:tab w:val="clear" w:pos="8306"/>
        </w:tabs>
        <w:rPr>
          <w:rFonts w:ascii="Comic Sans MS" w:hAnsi="Comic Sans MS"/>
          <w:bCs/>
        </w:rPr>
      </w:pPr>
    </w:p>
    <w:p w:rsidR="00110161" w:rsidRDefault="00654324">
      <w:pPr>
        <w:rPr>
          <w:rFonts w:ascii="Comic Sans MS" w:hAnsi="Comic Sans MS" w:cs="Comic Sans MS"/>
        </w:rPr>
      </w:pPr>
      <w:r>
        <w:rPr>
          <w:rFonts w:ascii="Comic Sans MS" w:hAnsi="Comic Sans MS"/>
          <w:b/>
          <w:bCs/>
        </w:rPr>
        <w:t>12</w:t>
      </w:r>
      <w:r w:rsidR="00110161">
        <w:rPr>
          <w:rFonts w:ascii="Comic Sans MS" w:hAnsi="Comic Sans MS"/>
          <w:b/>
          <w:bCs/>
        </w:rPr>
        <w:t xml:space="preserve">.0     </w:t>
      </w:r>
      <w:r w:rsidR="00110161">
        <w:rPr>
          <w:rFonts w:ascii="Comic Sans MS" w:hAnsi="Comic Sans MS"/>
          <w:b/>
        </w:rPr>
        <w:t xml:space="preserve">Notices and Correspondence:- </w:t>
      </w:r>
    </w:p>
    <w:p w:rsidR="00110161" w:rsidRDefault="00110161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Correspondence previously circulated via email</w:t>
      </w:r>
    </w:p>
    <w:p w:rsidR="00654324" w:rsidRPr="00654324" w:rsidRDefault="00654324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Clerk noted that the Council had rec’d a formal letter from Stephen </w:t>
      </w:r>
      <w:r w:rsidR="00A7747C">
        <w:rPr>
          <w:rFonts w:ascii="Comic Sans MS" w:hAnsi="Comic Sans MS"/>
          <w:iCs/>
        </w:rPr>
        <w:t>Hardy re  R</w:t>
      </w:r>
      <w:r>
        <w:rPr>
          <w:rFonts w:ascii="Comic Sans MS" w:hAnsi="Comic Sans MS"/>
          <w:iCs/>
        </w:rPr>
        <w:t>obertsbridge</w:t>
      </w:r>
      <w:r w:rsidR="00A7747C">
        <w:rPr>
          <w:rFonts w:ascii="Comic Sans MS" w:hAnsi="Comic Sans MS"/>
          <w:iCs/>
        </w:rPr>
        <w:t xml:space="preserve"> and Salehurst’s proposed</w:t>
      </w:r>
      <w:r>
        <w:rPr>
          <w:rFonts w:ascii="Comic Sans MS" w:hAnsi="Comic Sans MS"/>
          <w:iCs/>
        </w:rPr>
        <w:t xml:space="preserve"> Neighbourhood plan</w:t>
      </w:r>
      <w:r w:rsidR="00A7747C">
        <w:rPr>
          <w:rFonts w:ascii="Comic Sans MS" w:hAnsi="Comic Sans MS"/>
          <w:iCs/>
        </w:rPr>
        <w:t>. This has been distributed to Councillors via email.</w:t>
      </w:r>
    </w:p>
    <w:p w:rsidR="00110161" w:rsidRDefault="00A7747C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400584">
        <w:rPr>
          <w:rFonts w:ascii="Comic Sans MS" w:hAnsi="Comic Sans MS"/>
        </w:rPr>
        <w:t>.2</w:t>
      </w:r>
      <w:r>
        <w:rPr>
          <w:rFonts w:ascii="Comic Sans MS" w:hAnsi="Comic Sans MS"/>
        </w:rPr>
        <w:t xml:space="preserve"> 1</w:t>
      </w:r>
      <w:r w:rsidR="00110161">
        <w:rPr>
          <w:rFonts w:ascii="Comic Sans MS" w:hAnsi="Comic Sans MS"/>
        </w:rPr>
        <w:t xml:space="preserve">      </w:t>
      </w:r>
      <w:r w:rsidR="00110161">
        <w:rPr>
          <w:rFonts w:ascii="Comic Sans MS" w:hAnsi="Comic Sans MS"/>
          <w:u w:val="single"/>
        </w:rPr>
        <w:t xml:space="preserve">Urgent issues requiring attention </w:t>
      </w:r>
      <w:r w:rsidR="00110161">
        <w:rPr>
          <w:rFonts w:ascii="Comic Sans MS" w:hAnsi="Comic Sans MS"/>
        </w:rPr>
        <w:t xml:space="preserve">     </w:t>
      </w:r>
    </w:p>
    <w:p w:rsidR="00400584" w:rsidRDefault="00400584" w:rsidP="00A7747C">
      <w:pPr>
        <w:rPr>
          <w:rFonts w:ascii="Comic Sans MS" w:hAnsi="Comic Sans MS" w:cs="Comic Sans MS"/>
          <w:iCs/>
        </w:rPr>
      </w:pPr>
      <w:r>
        <w:rPr>
          <w:rFonts w:ascii="Comic Sans MS" w:hAnsi="Comic Sans MS" w:cs="Comic Sans MS"/>
          <w:iCs/>
        </w:rPr>
        <w:t xml:space="preserve">The </w:t>
      </w:r>
      <w:r w:rsidR="00A7747C">
        <w:rPr>
          <w:rFonts w:ascii="Comic Sans MS" w:hAnsi="Comic Sans MS" w:cs="Comic Sans MS"/>
          <w:iCs/>
        </w:rPr>
        <w:t>Chair requested that the issue of disabled access to Drewetts and Stage Field should be put on the next agenda as concern has been expressed about this issue.</w:t>
      </w:r>
    </w:p>
    <w:p w:rsidR="00A7747C" w:rsidRDefault="00A7747C" w:rsidP="00A7747C">
      <w:pPr>
        <w:rPr>
          <w:rFonts w:ascii="Comic Sans MS" w:hAnsi="Comic Sans MS" w:cs="Comic Sans MS"/>
          <w:iCs/>
        </w:rPr>
      </w:pPr>
      <w:r>
        <w:rPr>
          <w:rFonts w:ascii="Comic Sans MS" w:hAnsi="Comic Sans MS" w:cs="Comic Sans MS"/>
          <w:iCs/>
        </w:rPr>
        <w:t>Overgrown hedge at no. 33 Ridgeway and dislodged kerbstones outside Two Hoots to be reported by Clerk.</w:t>
      </w:r>
    </w:p>
    <w:p w:rsidR="008939F9" w:rsidRDefault="008939F9" w:rsidP="00A7747C">
      <w:pPr>
        <w:rPr>
          <w:rFonts w:ascii="Comic Sans MS" w:hAnsi="Comic Sans MS" w:cs="Comic Sans MS"/>
          <w:iCs/>
        </w:rPr>
      </w:pPr>
    </w:p>
    <w:p w:rsidR="00110161" w:rsidRDefault="00110161">
      <w:pPr>
        <w:rPr>
          <w:rFonts w:ascii="Comic Sans MS" w:hAnsi="Comic Sans MS" w:cs="Comic Sans MS"/>
          <w:iCs/>
        </w:rPr>
      </w:pPr>
    </w:p>
    <w:p w:rsidR="00110161" w:rsidRDefault="008939F9" w:rsidP="00400584">
      <w:pPr>
        <w:tabs>
          <w:tab w:val="left" w:pos="45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</w:t>
      </w:r>
      <w:r w:rsidR="00400584" w:rsidRPr="00CC6E69">
        <w:rPr>
          <w:rFonts w:ascii="Comic Sans MS" w:hAnsi="Comic Sans MS"/>
          <w:b/>
        </w:rPr>
        <w:t>.00</w:t>
      </w:r>
      <w:r w:rsidR="00110161">
        <w:rPr>
          <w:rFonts w:ascii="Comic Sans MS" w:hAnsi="Comic Sans MS"/>
          <w:b/>
        </w:rPr>
        <w:t xml:space="preserve">  </w:t>
      </w:r>
      <w:r w:rsidR="00CC6E69">
        <w:rPr>
          <w:rFonts w:ascii="Comic Sans MS" w:hAnsi="Comic Sans MS"/>
          <w:b/>
        </w:rPr>
        <w:t xml:space="preserve"> </w:t>
      </w:r>
      <w:r w:rsidR="00110161">
        <w:rPr>
          <w:rFonts w:ascii="Comic Sans MS" w:hAnsi="Comic Sans MS"/>
          <w:b/>
        </w:rPr>
        <w:t xml:space="preserve">Items for the next agenda:- </w:t>
      </w:r>
    </w:p>
    <w:p w:rsidR="00110161" w:rsidRDefault="00400584">
      <w:pPr>
        <w:tabs>
          <w:tab w:val="left" w:pos="450"/>
        </w:tabs>
        <w:rPr>
          <w:rFonts w:ascii="Comic Sans MS" w:hAnsi="Comic Sans MS"/>
        </w:rPr>
      </w:pPr>
      <w:r>
        <w:rPr>
          <w:rFonts w:ascii="Comic Sans MS" w:hAnsi="Comic Sans MS"/>
        </w:rPr>
        <w:t>Parish Website</w:t>
      </w:r>
    </w:p>
    <w:p w:rsidR="00400584" w:rsidRDefault="00400584">
      <w:pPr>
        <w:tabs>
          <w:tab w:val="left" w:pos="450"/>
        </w:tabs>
        <w:rPr>
          <w:rFonts w:ascii="Comic Sans MS" w:hAnsi="Comic Sans MS"/>
          <w:b/>
        </w:rPr>
      </w:pPr>
    </w:p>
    <w:p w:rsidR="00110161" w:rsidRDefault="008939F9">
      <w:pPr>
        <w:tabs>
          <w:tab w:val="left" w:pos="45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</w:t>
      </w:r>
      <w:r w:rsidR="00110161">
        <w:rPr>
          <w:rFonts w:ascii="Comic Sans MS" w:hAnsi="Comic Sans MS"/>
          <w:b/>
        </w:rPr>
        <w:t>.0</w:t>
      </w:r>
      <w:r w:rsidR="00110161">
        <w:rPr>
          <w:rFonts w:ascii="Comic Sans MS" w:hAnsi="Comic Sans MS"/>
          <w:bCs/>
        </w:rPr>
        <w:t xml:space="preserve"> </w:t>
      </w:r>
      <w:r w:rsidR="00110161">
        <w:rPr>
          <w:rFonts w:ascii="Comic Sans MS" w:hAnsi="Comic Sans MS"/>
          <w:b/>
        </w:rPr>
        <w:t xml:space="preserve">   Date and time of next Meeting:-</w:t>
      </w:r>
    </w:p>
    <w:p w:rsidR="00110161" w:rsidRDefault="0011016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next meeting is on Tuesday </w:t>
      </w:r>
      <w:r w:rsidR="00A7747C">
        <w:rPr>
          <w:rFonts w:ascii="Comic Sans MS" w:hAnsi="Comic Sans MS" w:cs="Comic Sans MS"/>
        </w:rPr>
        <w:t>28</w:t>
      </w:r>
      <w:r>
        <w:rPr>
          <w:rFonts w:ascii="Comic Sans MS" w:hAnsi="Comic Sans MS" w:cs="Comic Sans MS"/>
          <w:vertAlign w:val="superscript"/>
        </w:rPr>
        <w:t>h</w:t>
      </w:r>
      <w:r w:rsidR="00A7747C">
        <w:rPr>
          <w:rFonts w:ascii="Comic Sans MS" w:hAnsi="Comic Sans MS" w:cs="Comic Sans MS"/>
        </w:rPr>
        <w:t xml:space="preserve"> July</w:t>
      </w:r>
      <w:r w:rsidR="00CC1D9A">
        <w:rPr>
          <w:rFonts w:ascii="Comic Sans MS" w:hAnsi="Comic Sans MS" w:cs="Comic Sans MS"/>
        </w:rPr>
        <w:t xml:space="preserve"> 2015</w:t>
      </w:r>
      <w:r>
        <w:rPr>
          <w:rFonts w:ascii="Comic Sans MS" w:hAnsi="Comic Sans MS" w:cs="Comic Sans MS"/>
        </w:rPr>
        <w:t xml:space="preserve"> in Hurst Green Village Hall starting at 8.00pm with public consultation from 7.30pm. </w:t>
      </w:r>
    </w:p>
    <w:p w:rsidR="00110161" w:rsidRDefault="00110161">
      <w:pPr>
        <w:pStyle w:val="Header"/>
        <w:numPr>
          <w:ilvl w:val="12"/>
          <w:numId w:val="0"/>
        </w:numPr>
        <w:tabs>
          <w:tab w:val="clear" w:pos="4153"/>
          <w:tab w:val="clear" w:pos="8306"/>
        </w:tabs>
        <w:rPr>
          <w:rFonts w:ascii="Comic Sans MS" w:hAnsi="Comic Sans MS"/>
        </w:rPr>
      </w:pPr>
    </w:p>
    <w:p w:rsidR="00110161" w:rsidRDefault="001101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Chairman declared the meeting </w:t>
      </w:r>
      <w:r w:rsidR="00A7747C">
        <w:rPr>
          <w:rFonts w:ascii="Comic Sans MS" w:hAnsi="Comic Sans MS"/>
        </w:rPr>
        <w:t>closed at 9.4</w:t>
      </w:r>
      <w:r>
        <w:rPr>
          <w:rFonts w:ascii="Comic Sans MS" w:hAnsi="Comic Sans MS"/>
        </w:rPr>
        <w:t>0pm.</w:t>
      </w:r>
    </w:p>
    <w:p w:rsidR="00110161" w:rsidRDefault="001101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</w:t>
      </w:r>
    </w:p>
    <w:p w:rsidR="00110161" w:rsidRPr="00BB4DDC" w:rsidRDefault="00110161">
      <w:pPr>
        <w:rPr>
          <w:rFonts w:ascii="Comic Sans MS" w:hAnsi="Comic Sans MS"/>
          <w:sz w:val="18"/>
          <w:szCs w:val="18"/>
        </w:rPr>
      </w:pPr>
      <w:r w:rsidRPr="00BB4DDC">
        <w:rPr>
          <w:rFonts w:ascii="Comic Sans MS" w:hAnsi="Comic Sans MS"/>
          <w:sz w:val="18"/>
          <w:szCs w:val="18"/>
        </w:rPr>
        <w:t>Distribution of Minutes: -                                       Signed</w:t>
      </w:r>
    </w:p>
    <w:p w:rsidR="00110161" w:rsidRPr="00BB4DDC" w:rsidRDefault="00110161">
      <w:pPr>
        <w:rPr>
          <w:rFonts w:ascii="Comic Sans MS" w:hAnsi="Comic Sans MS"/>
          <w:sz w:val="18"/>
          <w:szCs w:val="18"/>
        </w:rPr>
      </w:pPr>
      <w:r w:rsidRPr="00BB4DDC">
        <w:rPr>
          <w:rFonts w:ascii="Comic Sans MS" w:hAnsi="Comic Sans MS"/>
          <w:sz w:val="18"/>
          <w:szCs w:val="18"/>
        </w:rPr>
        <w:t xml:space="preserve">All Parish councillors. </w:t>
      </w:r>
    </w:p>
    <w:p w:rsidR="00110161" w:rsidRPr="00BB4DDC" w:rsidRDefault="00110161">
      <w:pPr>
        <w:rPr>
          <w:rFonts w:ascii="Comic Sans MS" w:hAnsi="Comic Sans MS"/>
          <w:sz w:val="18"/>
          <w:szCs w:val="18"/>
        </w:rPr>
      </w:pPr>
      <w:r w:rsidRPr="00BB4DDC">
        <w:rPr>
          <w:rFonts w:ascii="Comic Sans MS" w:hAnsi="Comic Sans MS"/>
          <w:sz w:val="18"/>
          <w:szCs w:val="18"/>
        </w:rPr>
        <w:t xml:space="preserve">Parish Council Noticeboard. </w:t>
      </w:r>
    </w:p>
    <w:p w:rsidR="00110161" w:rsidRPr="00BB4DDC" w:rsidRDefault="00110161">
      <w:pPr>
        <w:rPr>
          <w:rFonts w:ascii="Comic Sans MS" w:hAnsi="Comic Sans MS"/>
          <w:sz w:val="18"/>
          <w:szCs w:val="18"/>
        </w:rPr>
      </w:pPr>
      <w:r w:rsidRPr="00BB4DDC">
        <w:rPr>
          <w:rFonts w:ascii="Comic Sans MS" w:hAnsi="Comic Sans MS"/>
          <w:sz w:val="18"/>
          <w:szCs w:val="18"/>
        </w:rPr>
        <w:t>ESCC Councillor J. Barnes.                                  Chairman</w:t>
      </w:r>
    </w:p>
    <w:p w:rsidR="00110161" w:rsidRPr="00BB4DDC" w:rsidRDefault="00110161">
      <w:pPr>
        <w:rPr>
          <w:sz w:val="18"/>
          <w:szCs w:val="18"/>
        </w:rPr>
      </w:pPr>
      <w:r w:rsidRPr="00BB4DDC">
        <w:rPr>
          <w:rFonts w:ascii="Comic Sans MS" w:hAnsi="Comic Sans MS"/>
          <w:sz w:val="18"/>
          <w:szCs w:val="18"/>
        </w:rPr>
        <w:t>RDC Councillor S. Prochak.                                       Dated</w:t>
      </w:r>
    </w:p>
    <w:sectPr w:rsidR="00110161" w:rsidRPr="00BB4DDC" w:rsidSect="003612EE">
      <w:headerReference w:type="even" r:id="rId9"/>
      <w:headerReference w:type="default" r:id="rId10"/>
      <w:endnotePr>
        <w:numFmt w:val="decimal"/>
        <w:numStart w:val="0"/>
      </w:endnotePr>
      <w:pgSz w:w="12240" w:h="15840"/>
      <w:pgMar w:top="567" w:right="1134" w:bottom="680" w:left="1134" w:header="680" w:footer="567" w:gutter="0"/>
      <w:pgNumType w:start="5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34" w:rsidRDefault="00017834">
      <w:r>
        <w:separator/>
      </w:r>
    </w:p>
  </w:endnote>
  <w:endnote w:type="continuationSeparator" w:id="0">
    <w:p w:rsidR="00017834" w:rsidRDefault="0001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34" w:rsidRDefault="00017834">
      <w:r>
        <w:separator/>
      </w:r>
    </w:p>
  </w:footnote>
  <w:footnote w:type="continuationSeparator" w:id="0">
    <w:p w:rsidR="00017834" w:rsidRDefault="0001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1" w:rsidRDefault="00110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161" w:rsidRDefault="001101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1" w:rsidRDefault="00110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834">
      <w:rPr>
        <w:rStyle w:val="PageNumber"/>
        <w:noProof/>
      </w:rPr>
      <w:t>572</w:t>
    </w:r>
    <w:r>
      <w:rPr>
        <w:rStyle w:val="PageNumber"/>
      </w:rPr>
      <w:fldChar w:fldCharType="end"/>
    </w:r>
  </w:p>
  <w:p w:rsidR="00110161" w:rsidRDefault="001101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7A"/>
    <w:multiLevelType w:val="multilevel"/>
    <w:tmpl w:val="DBD4CC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50D69D0"/>
    <w:multiLevelType w:val="multilevel"/>
    <w:tmpl w:val="2AF2D4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146468"/>
    <w:multiLevelType w:val="multilevel"/>
    <w:tmpl w:val="81CE39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F6B212A"/>
    <w:multiLevelType w:val="multilevel"/>
    <w:tmpl w:val="E3E2D96E"/>
    <w:lvl w:ilvl="0">
      <w:start w:val="9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i w:val="0"/>
      </w:rPr>
    </w:lvl>
  </w:abstractNum>
  <w:abstractNum w:abstractNumId="4">
    <w:nsid w:val="13735878"/>
    <w:multiLevelType w:val="multilevel"/>
    <w:tmpl w:val="9056C06C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71B22FB"/>
    <w:multiLevelType w:val="multilevel"/>
    <w:tmpl w:val="46C8F32E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i w:val="0"/>
      </w:rPr>
    </w:lvl>
  </w:abstractNum>
  <w:abstractNum w:abstractNumId="6">
    <w:nsid w:val="259D2A77"/>
    <w:multiLevelType w:val="hybridMultilevel"/>
    <w:tmpl w:val="C2106364"/>
    <w:lvl w:ilvl="0" w:tplc="698E054E">
      <w:start w:val="1"/>
      <w:numFmt w:val="lowerLetter"/>
      <w:lvlText w:val="%1)"/>
      <w:lvlJc w:val="left"/>
      <w:pPr>
        <w:ind w:left="1272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>
    <w:nsid w:val="25F31A04"/>
    <w:multiLevelType w:val="multilevel"/>
    <w:tmpl w:val="8BCA34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C8E0EEE"/>
    <w:multiLevelType w:val="hybridMultilevel"/>
    <w:tmpl w:val="5BD2FB22"/>
    <w:lvl w:ilvl="0" w:tplc="0FC8CA6C">
      <w:start w:val="3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AF1E91"/>
    <w:multiLevelType w:val="multilevel"/>
    <w:tmpl w:val="D39E0CF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i w:val="0"/>
      </w:rPr>
    </w:lvl>
  </w:abstractNum>
  <w:abstractNum w:abstractNumId="10">
    <w:nsid w:val="33951588"/>
    <w:multiLevelType w:val="multilevel"/>
    <w:tmpl w:val="6D54B38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6411844"/>
    <w:multiLevelType w:val="multilevel"/>
    <w:tmpl w:val="38847C4E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>
    <w:nsid w:val="3DB33A30"/>
    <w:multiLevelType w:val="multilevel"/>
    <w:tmpl w:val="1E1EB286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3">
    <w:nsid w:val="42AA291D"/>
    <w:multiLevelType w:val="multilevel"/>
    <w:tmpl w:val="0DE44418"/>
    <w:lvl w:ilvl="0">
      <w:start w:val="10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F4D7573"/>
    <w:multiLevelType w:val="multilevel"/>
    <w:tmpl w:val="19F89F4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>
    <w:nsid w:val="521239BF"/>
    <w:multiLevelType w:val="multilevel"/>
    <w:tmpl w:val="4AAAEEAE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>
    <w:nsid w:val="53A52541"/>
    <w:multiLevelType w:val="multilevel"/>
    <w:tmpl w:val="B0E6FE3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7">
    <w:nsid w:val="55E75992"/>
    <w:multiLevelType w:val="multilevel"/>
    <w:tmpl w:val="B4C46866"/>
    <w:lvl w:ilvl="0">
      <w:start w:val="10"/>
      <w:numFmt w:val="decimal"/>
      <w:lvlText w:val="%1"/>
      <w:lvlJc w:val="left"/>
      <w:pPr>
        <w:ind w:left="384" w:hanging="384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18">
    <w:nsid w:val="56786F7B"/>
    <w:multiLevelType w:val="multilevel"/>
    <w:tmpl w:val="2014EF9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9">
    <w:nsid w:val="5C8B0324"/>
    <w:multiLevelType w:val="hybridMultilevel"/>
    <w:tmpl w:val="829C399E"/>
    <w:lvl w:ilvl="0" w:tplc="EC4A9A1A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2482574"/>
    <w:multiLevelType w:val="multilevel"/>
    <w:tmpl w:val="2B0494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1">
    <w:nsid w:val="692D31A9"/>
    <w:multiLevelType w:val="multilevel"/>
    <w:tmpl w:val="DB46852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AD42836"/>
    <w:multiLevelType w:val="multilevel"/>
    <w:tmpl w:val="976C9870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70390320"/>
    <w:multiLevelType w:val="multilevel"/>
    <w:tmpl w:val="10645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79E93729"/>
    <w:multiLevelType w:val="multilevel"/>
    <w:tmpl w:val="AE22E78A"/>
    <w:lvl w:ilvl="0">
      <w:start w:val="4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7AAF6741"/>
    <w:multiLevelType w:val="multilevel"/>
    <w:tmpl w:val="54524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7B1C29BA"/>
    <w:multiLevelType w:val="multilevel"/>
    <w:tmpl w:val="FFA4ECCE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7">
    <w:nsid w:val="7B554D4C"/>
    <w:multiLevelType w:val="multilevel"/>
    <w:tmpl w:val="4C26D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4"/>
  </w:num>
  <w:num w:numId="5">
    <w:abstractNumId w:val="21"/>
  </w:num>
  <w:num w:numId="6">
    <w:abstractNumId w:val="18"/>
  </w:num>
  <w:num w:numId="7">
    <w:abstractNumId w:val="7"/>
  </w:num>
  <w:num w:numId="8">
    <w:abstractNumId w:val="3"/>
  </w:num>
  <w:num w:numId="9">
    <w:abstractNumId w:val="22"/>
  </w:num>
  <w:num w:numId="10">
    <w:abstractNumId w:val="19"/>
  </w:num>
  <w:num w:numId="11">
    <w:abstractNumId w:val="24"/>
  </w:num>
  <w:num w:numId="12">
    <w:abstractNumId w:val="1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  <w:num w:numId="17">
    <w:abstractNumId w:val="2"/>
  </w:num>
  <w:num w:numId="18">
    <w:abstractNumId w:val="27"/>
  </w:num>
  <w:num w:numId="19">
    <w:abstractNumId w:val="17"/>
  </w:num>
  <w:num w:numId="20">
    <w:abstractNumId w:val="13"/>
  </w:num>
  <w:num w:numId="21">
    <w:abstractNumId w:val="4"/>
  </w:num>
  <w:num w:numId="22">
    <w:abstractNumId w:val="16"/>
  </w:num>
  <w:num w:numId="23">
    <w:abstractNumId w:val="10"/>
  </w:num>
  <w:num w:numId="24">
    <w:abstractNumId w:val="9"/>
  </w:num>
  <w:num w:numId="25">
    <w:abstractNumId w:val="25"/>
  </w:num>
  <w:num w:numId="26">
    <w:abstractNumId w:val="26"/>
  </w:num>
  <w:num w:numId="27">
    <w:abstractNumId w:val="20"/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06"/>
    <w:rsid w:val="00017834"/>
    <w:rsid w:val="00055720"/>
    <w:rsid w:val="00057650"/>
    <w:rsid w:val="0006636B"/>
    <w:rsid w:val="000E5ABF"/>
    <w:rsid w:val="000F11D7"/>
    <w:rsid w:val="00110161"/>
    <w:rsid w:val="00113CE7"/>
    <w:rsid w:val="001D228A"/>
    <w:rsid w:val="001E72CF"/>
    <w:rsid w:val="00263A9C"/>
    <w:rsid w:val="002B0791"/>
    <w:rsid w:val="002B7428"/>
    <w:rsid w:val="002C32E1"/>
    <w:rsid w:val="002D1B45"/>
    <w:rsid w:val="002F394F"/>
    <w:rsid w:val="003103B9"/>
    <w:rsid w:val="003612EE"/>
    <w:rsid w:val="00382B67"/>
    <w:rsid w:val="003834B9"/>
    <w:rsid w:val="003D5E7B"/>
    <w:rsid w:val="003E3C2C"/>
    <w:rsid w:val="003F79EA"/>
    <w:rsid w:val="00400584"/>
    <w:rsid w:val="004418F5"/>
    <w:rsid w:val="0045090B"/>
    <w:rsid w:val="004760C1"/>
    <w:rsid w:val="00480FE2"/>
    <w:rsid w:val="004C00A0"/>
    <w:rsid w:val="004E6CAE"/>
    <w:rsid w:val="004F683D"/>
    <w:rsid w:val="00561E8B"/>
    <w:rsid w:val="005772FF"/>
    <w:rsid w:val="00585B5A"/>
    <w:rsid w:val="00591CD6"/>
    <w:rsid w:val="005B27D9"/>
    <w:rsid w:val="005C0729"/>
    <w:rsid w:val="005E4CD0"/>
    <w:rsid w:val="00601818"/>
    <w:rsid w:val="00614242"/>
    <w:rsid w:val="00654324"/>
    <w:rsid w:val="0069087A"/>
    <w:rsid w:val="006A0D04"/>
    <w:rsid w:val="006B4120"/>
    <w:rsid w:val="007000CC"/>
    <w:rsid w:val="007420F6"/>
    <w:rsid w:val="00745E11"/>
    <w:rsid w:val="00750E64"/>
    <w:rsid w:val="00755357"/>
    <w:rsid w:val="007C5246"/>
    <w:rsid w:val="007E48CB"/>
    <w:rsid w:val="00805306"/>
    <w:rsid w:val="00824707"/>
    <w:rsid w:val="00824A06"/>
    <w:rsid w:val="00831219"/>
    <w:rsid w:val="00837DE1"/>
    <w:rsid w:val="00840C82"/>
    <w:rsid w:val="00852547"/>
    <w:rsid w:val="008619A7"/>
    <w:rsid w:val="00884FF0"/>
    <w:rsid w:val="008939F9"/>
    <w:rsid w:val="008951C5"/>
    <w:rsid w:val="008A73D2"/>
    <w:rsid w:val="008B61BE"/>
    <w:rsid w:val="008C2191"/>
    <w:rsid w:val="008C6EED"/>
    <w:rsid w:val="00930282"/>
    <w:rsid w:val="009545B8"/>
    <w:rsid w:val="00971EA5"/>
    <w:rsid w:val="009F4469"/>
    <w:rsid w:val="009F4A42"/>
    <w:rsid w:val="00A0641C"/>
    <w:rsid w:val="00A61AF6"/>
    <w:rsid w:val="00A76B53"/>
    <w:rsid w:val="00A7747C"/>
    <w:rsid w:val="00AA7A9A"/>
    <w:rsid w:val="00AC3EF3"/>
    <w:rsid w:val="00AD083E"/>
    <w:rsid w:val="00AD2780"/>
    <w:rsid w:val="00B144C7"/>
    <w:rsid w:val="00B159FB"/>
    <w:rsid w:val="00B16F6F"/>
    <w:rsid w:val="00B2673B"/>
    <w:rsid w:val="00B71897"/>
    <w:rsid w:val="00B851B8"/>
    <w:rsid w:val="00BB3A66"/>
    <w:rsid w:val="00BB4DDC"/>
    <w:rsid w:val="00BD0D5A"/>
    <w:rsid w:val="00BE4992"/>
    <w:rsid w:val="00C00968"/>
    <w:rsid w:val="00C23B82"/>
    <w:rsid w:val="00C273ED"/>
    <w:rsid w:val="00CA409D"/>
    <w:rsid w:val="00CA443E"/>
    <w:rsid w:val="00CC1D9A"/>
    <w:rsid w:val="00CC6E69"/>
    <w:rsid w:val="00D4153B"/>
    <w:rsid w:val="00D941A4"/>
    <w:rsid w:val="00DA10A6"/>
    <w:rsid w:val="00DD04EA"/>
    <w:rsid w:val="00DE495A"/>
    <w:rsid w:val="00E018BB"/>
    <w:rsid w:val="00E10520"/>
    <w:rsid w:val="00E422A1"/>
    <w:rsid w:val="00E44563"/>
    <w:rsid w:val="00E50353"/>
    <w:rsid w:val="00E541B4"/>
    <w:rsid w:val="00E73E5E"/>
    <w:rsid w:val="00E75444"/>
    <w:rsid w:val="00EA311C"/>
    <w:rsid w:val="00EA5715"/>
    <w:rsid w:val="00F12016"/>
    <w:rsid w:val="00F26978"/>
    <w:rsid w:val="00F35D0E"/>
    <w:rsid w:val="00F3781D"/>
    <w:rsid w:val="00F40091"/>
    <w:rsid w:val="00F774DF"/>
    <w:rsid w:val="00F97B14"/>
    <w:rsid w:val="00FA22B2"/>
    <w:rsid w:val="00FA4345"/>
    <w:rsid w:val="00F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rFonts w:ascii="Comic Sans MS" w:hAnsi="Comic Sans MS"/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107"/>
      </w:tabs>
      <w:ind w:left="27"/>
      <w:outlineLvl w:val="4"/>
    </w:pPr>
    <w:rPr>
      <w:rFonts w:ascii="Comic Sans MS" w:hAnsi="Comic Sans MS"/>
      <w:i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autoSpaceDE/>
      <w:autoSpaceDN/>
      <w:textAlignment w:val="auto"/>
      <w:outlineLvl w:val="6"/>
    </w:pPr>
    <w:rPr>
      <w:rFonts w:ascii="Comic Sans MS" w:hAnsi="Comic Sans MS"/>
      <w:b/>
      <w:bCs/>
      <w:kern w:val="28"/>
      <w:sz w:val="22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720"/>
      </w:tabs>
      <w:autoSpaceDE/>
      <w:autoSpaceDN/>
      <w:ind w:left="425" w:hanging="360"/>
      <w:textAlignment w:val="auto"/>
      <w:outlineLvl w:val="7"/>
    </w:pPr>
    <w:rPr>
      <w:rFonts w:ascii="Comic Sans MS" w:hAnsi="Comic Sans MS"/>
      <w:b/>
      <w:bCs/>
      <w:kern w:val="28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690"/>
        <w:tab w:val="left" w:pos="720"/>
      </w:tabs>
      <w:ind w:left="1080"/>
    </w:pPr>
    <w:rPr>
      <w:rFonts w:ascii="Comic Sans MS" w:hAnsi="Comic Sans MS"/>
    </w:rPr>
  </w:style>
  <w:style w:type="paragraph" w:styleId="BodyText">
    <w:name w:val="Body Text"/>
    <w:basedOn w:val="Normal"/>
    <w:link w:val="BodyTextChar"/>
    <w:uiPriority w:val="99"/>
    <w:rPr>
      <w:rFonts w:ascii="Comic Sans MS" w:hAnsi="Comic Sans MS"/>
      <w:sz w:val="2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F6F"/>
    <w:pPr>
      <w:ind w:left="720"/>
    </w:pPr>
  </w:style>
  <w:style w:type="character" w:customStyle="1" w:styleId="HeaderChar">
    <w:name w:val="Header Char"/>
    <w:link w:val="Header"/>
    <w:rsid w:val="008A73D2"/>
  </w:style>
  <w:style w:type="character" w:customStyle="1" w:styleId="BodyTextChar">
    <w:name w:val="Body Text Char"/>
    <w:link w:val="BodyText"/>
    <w:uiPriority w:val="99"/>
    <w:rsid w:val="008A73D2"/>
    <w:rPr>
      <w:rFonts w:ascii="Comic Sans MS" w:hAnsi="Comic Sans M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rFonts w:ascii="Comic Sans MS" w:hAnsi="Comic Sans MS"/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107"/>
      </w:tabs>
      <w:ind w:left="27"/>
      <w:outlineLvl w:val="4"/>
    </w:pPr>
    <w:rPr>
      <w:rFonts w:ascii="Comic Sans MS" w:hAnsi="Comic Sans MS"/>
      <w:i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autoSpaceDE/>
      <w:autoSpaceDN/>
      <w:textAlignment w:val="auto"/>
      <w:outlineLvl w:val="6"/>
    </w:pPr>
    <w:rPr>
      <w:rFonts w:ascii="Comic Sans MS" w:hAnsi="Comic Sans MS"/>
      <w:b/>
      <w:bCs/>
      <w:kern w:val="28"/>
      <w:sz w:val="22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720"/>
      </w:tabs>
      <w:autoSpaceDE/>
      <w:autoSpaceDN/>
      <w:ind w:left="425" w:hanging="360"/>
      <w:textAlignment w:val="auto"/>
      <w:outlineLvl w:val="7"/>
    </w:pPr>
    <w:rPr>
      <w:rFonts w:ascii="Comic Sans MS" w:hAnsi="Comic Sans MS"/>
      <w:b/>
      <w:bCs/>
      <w:kern w:val="28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690"/>
        <w:tab w:val="left" w:pos="720"/>
      </w:tabs>
      <w:ind w:left="1080"/>
    </w:pPr>
    <w:rPr>
      <w:rFonts w:ascii="Comic Sans MS" w:hAnsi="Comic Sans MS"/>
    </w:rPr>
  </w:style>
  <w:style w:type="paragraph" w:styleId="BodyText">
    <w:name w:val="Body Text"/>
    <w:basedOn w:val="Normal"/>
    <w:link w:val="BodyTextChar"/>
    <w:uiPriority w:val="99"/>
    <w:rPr>
      <w:rFonts w:ascii="Comic Sans MS" w:hAnsi="Comic Sans MS"/>
      <w:sz w:val="2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F6F"/>
    <w:pPr>
      <w:ind w:left="720"/>
    </w:pPr>
  </w:style>
  <w:style w:type="character" w:customStyle="1" w:styleId="HeaderChar">
    <w:name w:val="Header Char"/>
    <w:link w:val="Header"/>
    <w:rsid w:val="008A73D2"/>
  </w:style>
  <w:style w:type="character" w:customStyle="1" w:styleId="BodyTextChar">
    <w:name w:val="Body Text Char"/>
    <w:link w:val="BodyText"/>
    <w:uiPriority w:val="99"/>
    <w:rsid w:val="008A73D2"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B62D-A72E-4767-944A-6165E9FC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198</vt:lpstr>
      </vt:variant>
      <vt:variant>
        <vt:i4>0</vt:i4>
      </vt:variant>
    </vt:vector>
  </HeadingPairs>
  <TitlesOfParts>
    <vt:vector size="1" baseType="lpstr">
      <vt:lpstr>198</vt:lpstr>
    </vt:vector>
  </TitlesOfParts>
  <Company>East Sussex County Council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</dc:title>
  <dc:creator>janet</dc:creator>
  <cp:lastModifiedBy>David</cp:lastModifiedBy>
  <cp:revision>2</cp:revision>
  <cp:lastPrinted>2011-10-25T14:51:00Z</cp:lastPrinted>
  <dcterms:created xsi:type="dcterms:W3CDTF">2015-08-11T10:16:00Z</dcterms:created>
  <dcterms:modified xsi:type="dcterms:W3CDTF">2015-08-11T10:16:00Z</dcterms:modified>
</cp:coreProperties>
</file>